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49A" w:rsidRPr="00DC19FE" w:rsidRDefault="00B5349A" w:rsidP="00B5349A">
      <w:pPr>
        <w:rPr>
          <w:rFonts w:ascii="Xunta Sans" w:hAnsi="Xunta Sans" w:cs="Trebuchet MS"/>
          <w:sz w:val="16"/>
          <w:szCs w:val="16"/>
        </w:rPr>
      </w:pPr>
      <w:r w:rsidRPr="00DC19FE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629920</wp:posOffset>
                </wp:positionH>
                <wp:positionV relativeFrom="paragraph">
                  <wp:posOffset>9596755</wp:posOffset>
                </wp:positionV>
                <wp:extent cx="1684020" cy="848360"/>
                <wp:effectExtent l="0" t="0" r="0" b="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402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5349A" w:rsidRPr="00BF399D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color w:val="007BC4"/>
                              </w:rPr>
                            </w:pP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es-ES" w:eastAsia="en-US"/>
                              </w:rPr>
                              <w:t xml:space="preserve">CENTRO DRAMÁTICO GALEGO Salón Teatro. </w:t>
                            </w: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pt-BR" w:eastAsia="en-US"/>
                              </w:rPr>
                              <w:t xml:space="preserve">Rúa Nova, 34 </w:t>
                            </w:r>
                          </w:p>
                          <w:p w:rsidR="00B5349A" w:rsidRPr="00BF399D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color w:val="007BC4"/>
                              </w:rPr>
                            </w:pP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pt-BR" w:eastAsia="en-US"/>
                              </w:rPr>
                              <w:t xml:space="preserve">15705 Santiago de Compostela </w:t>
                            </w:r>
                          </w:p>
                          <w:p w:rsidR="00B5349A" w:rsidRPr="00BF399D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color w:val="007BC4"/>
                              </w:rPr>
                            </w:pP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pt-BR" w:eastAsia="en-US"/>
                              </w:rPr>
                              <w:t xml:space="preserve">tel.: 881 867 229 / 228 www.centrodramatico.gal centro.dramatico.galego@xunta.gal </w:t>
                            </w: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spacing w:line="140" w:lineRule="exact"/>
                              <w:rPr>
                                <w:rFonts w:ascii="Helvetica Neue" w:hAnsi="Helvetica Neue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49.6pt;margin-top:755.65pt;width:132.6pt;height:66.8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" filled="f" stroked="f">
                <v:textbox inset=",7.2pt,,7.2pt">
                  <w:txbxContent>
                    <w:p w:rsidR="00B5349A" w:rsidRPr="00BF399D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color w:val="007BC4"/>
                        </w:rPr>
                      </w:pPr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es-ES" w:eastAsia="en-US"/>
                        </w:rPr>
                        <w:t xml:space="preserve">CENTRO DRAMÁTICO GALEGO Salón Teatro. </w:t>
                      </w:r>
                      <w:proofErr w:type="spellStart"/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>Rúa</w:t>
                      </w:r>
                      <w:proofErr w:type="spellEnd"/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 xml:space="preserve"> Nova, 34 </w:t>
                      </w:r>
                    </w:p>
                    <w:p w:rsidR="00B5349A" w:rsidRPr="00BF399D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color w:val="007BC4"/>
                        </w:rPr>
                      </w:pPr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 xml:space="preserve">15705 Santiago de Compostela </w:t>
                      </w:r>
                    </w:p>
                    <w:p w:rsidR="00B5349A" w:rsidRPr="00BF399D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color w:val="007BC4"/>
                        </w:rPr>
                      </w:pPr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 xml:space="preserve">tel.: 881 867 229 / 228 www.centrodramatico.gal centro.dramatico.galego@xunta.gal </w:t>
                      </w: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spacing w:line="140" w:lineRule="exact"/>
                        <w:rPr>
                          <w:rFonts w:ascii="Helvetica Neue" w:hAnsi="Helvetica Neue"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C19FE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629920</wp:posOffset>
                </wp:positionH>
                <wp:positionV relativeFrom="paragraph">
                  <wp:posOffset>9596755</wp:posOffset>
                </wp:positionV>
                <wp:extent cx="1684020" cy="848360"/>
                <wp:effectExtent l="0" t="0" r="0" b="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402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5349A" w:rsidRPr="00BF399D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color w:val="007BC4"/>
                              </w:rPr>
                            </w:pP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es-ES" w:eastAsia="en-US"/>
                              </w:rPr>
                              <w:t xml:space="preserve">CENTRO DRAMÁTICO GALEGO Salón Teatro. </w:t>
                            </w: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pt-BR" w:eastAsia="en-US"/>
                              </w:rPr>
                              <w:t xml:space="preserve">Rúa Nova, 34 </w:t>
                            </w:r>
                          </w:p>
                          <w:p w:rsidR="00B5349A" w:rsidRPr="00BF399D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color w:val="007BC4"/>
                              </w:rPr>
                            </w:pP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pt-BR" w:eastAsia="en-US"/>
                              </w:rPr>
                              <w:t xml:space="preserve">15705 Santiago de Compostela </w:t>
                            </w:r>
                          </w:p>
                          <w:p w:rsidR="00B5349A" w:rsidRPr="00BF399D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color w:val="007BC4"/>
                              </w:rPr>
                            </w:pP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pt-BR" w:eastAsia="en-US"/>
                              </w:rPr>
                              <w:t xml:space="preserve">tel.: 881 867 229 / 228 www.centrodramatico.gal centro.dramatico.galego@xunta.gal </w:t>
                            </w: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spacing w:line="140" w:lineRule="exact"/>
                              <w:rPr>
                                <w:rFonts w:ascii="Helvetica Neue" w:hAnsi="Helvetica Neue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27" style="position:absolute;margin-left:49.6pt;margin-top:755.65pt;width:132.6pt;height:66.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" filled="f" stroked="f">
                <v:textbox inset=",7.2pt,,7.2pt">
                  <w:txbxContent>
                    <w:p w:rsidR="00B5349A" w:rsidRPr="00BF399D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color w:val="007BC4"/>
                        </w:rPr>
                      </w:pPr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es-ES" w:eastAsia="en-US"/>
                        </w:rPr>
                        <w:t xml:space="preserve">CENTRO DRAMÁTICO GALEGO Salón Teatro. </w:t>
                      </w:r>
                      <w:proofErr w:type="spellStart"/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>Rúa</w:t>
                      </w:r>
                      <w:proofErr w:type="spellEnd"/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 xml:space="preserve"> Nova, 34 </w:t>
                      </w:r>
                    </w:p>
                    <w:p w:rsidR="00B5349A" w:rsidRPr="00BF399D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color w:val="007BC4"/>
                        </w:rPr>
                      </w:pPr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 xml:space="preserve">15705 Santiago de Compostela </w:t>
                      </w:r>
                    </w:p>
                    <w:p w:rsidR="00B5349A" w:rsidRPr="00BF399D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color w:val="007BC4"/>
                        </w:rPr>
                      </w:pPr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 xml:space="preserve">tel.: 881 867 229 / 228 www.centrodramatico.gal centro.dramatico.galego@xunta.gal </w:t>
                      </w: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spacing w:line="140" w:lineRule="exact"/>
                        <w:rPr>
                          <w:rFonts w:ascii="Helvetica Neue" w:hAnsi="Helvetica Neue"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C19FE"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margin">
                  <wp:posOffset>2972435</wp:posOffset>
                </wp:positionH>
                <wp:positionV relativeFrom="paragraph">
                  <wp:posOffset>52070</wp:posOffset>
                </wp:positionV>
                <wp:extent cx="811530" cy="160020"/>
                <wp:effectExtent l="0" t="0" r="26670" b="1143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1530" cy="1600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D8D8D8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5349A" w:rsidRPr="00531C68" w:rsidRDefault="00B5349A" w:rsidP="00B5349A">
                            <w:pPr>
                              <w:pStyle w:val="Contenidodelmarco"/>
                              <w:spacing w:line="100" w:lineRule="atLeas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31C68">
                              <w:rPr>
                                <w:rFonts w:ascii="Trebuchet MS" w:hAnsi="Trebuchet MS" w:cs="Trebuchet MS"/>
                                <w:b/>
                                <w:color w:val="auto"/>
                                <w:sz w:val="18"/>
                                <w:szCs w:val="18"/>
                              </w:rPr>
                              <w:t>ANEXO II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8" style="position:absolute;margin-left:234.05pt;margin-top:4.1pt;width:63.9pt;height:12.6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" filled="f" strokecolor="#d8d8d8" strokeweight=".26mm">
                <v:path arrowok="t"/>
                <v:textbox inset="0,0,0,0">
                  <w:txbxContent>
                    <w:p w:rsidR="00B5349A" w:rsidRPr="00531C68" w:rsidRDefault="00B5349A" w:rsidP="00B5349A">
                      <w:pPr>
                        <w:pStyle w:val="Contenidodelmarco"/>
                        <w:spacing w:line="100" w:lineRule="atLeas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31C68">
                        <w:rPr>
                          <w:rFonts w:ascii="Trebuchet MS" w:hAnsi="Trebuchet MS" w:cs="Trebuchet MS"/>
                          <w:b/>
                          <w:color w:val="auto"/>
                          <w:sz w:val="18"/>
                          <w:szCs w:val="18"/>
                        </w:rPr>
                        <w:t>ANEXO II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5349A" w:rsidRPr="00DC19FE" w:rsidRDefault="00B5349A" w:rsidP="00B5349A">
      <w:pPr>
        <w:rPr>
          <w:rFonts w:ascii="Xunta Sans" w:hAnsi="Xunta Sans" w:cs="Trebuchet MS"/>
          <w:sz w:val="16"/>
          <w:szCs w:val="16"/>
        </w:rPr>
      </w:pPr>
    </w:p>
    <w:p w:rsidR="00B5349A" w:rsidRPr="00DC19FE" w:rsidRDefault="00B5349A" w:rsidP="00B5349A">
      <w:pPr>
        <w:rPr>
          <w:rFonts w:ascii="Xunta Sans" w:hAnsi="Xunta Sans" w:cs="Trebuchet MS"/>
          <w:sz w:val="16"/>
          <w:szCs w:val="16"/>
        </w:rPr>
      </w:pPr>
    </w:p>
    <w:p w:rsidR="00B5349A" w:rsidRPr="00DC19FE" w:rsidRDefault="00B5349A" w:rsidP="00B5349A">
      <w:pPr>
        <w:rPr>
          <w:rFonts w:ascii="Xunta Sans" w:hAnsi="Xunta Sans" w:cs="Trebuchet MS"/>
          <w:sz w:val="16"/>
          <w:szCs w:val="16"/>
        </w:rPr>
      </w:pPr>
    </w:p>
    <w:tbl>
      <w:tblPr>
        <w:tblW w:w="9860" w:type="dxa"/>
        <w:tblInd w:w="341" w:type="dxa"/>
        <w:tblBorders>
          <w:top w:val="single" w:sz="4" w:space="0" w:color="C0C0C0"/>
          <w:left w:val="single" w:sz="4" w:space="0" w:color="C0C0C0"/>
          <w:bottom w:val="single" w:sz="6" w:space="0" w:color="C0C0C0"/>
          <w:right w:val="single" w:sz="4" w:space="0" w:color="C0C0C0"/>
          <w:insideH w:val="single" w:sz="6" w:space="0" w:color="C0C0C0"/>
          <w:insideV w:val="single" w:sz="4" w:space="0" w:color="C0C0C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59"/>
        <w:gridCol w:w="1701"/>
      </w:tblGrid>
      <w:tr w:rsidR="00B5349A" w:rsidRPr="00DC19FE" w:rsidTr="00DC19FE">
        <w:trPr>
          <w:trHeight w:val="274"/>
        </w:trPr>
        <w:tc>
          <w:tcPr>
            <w:tcW w:w="8159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sz w:val="16"/>
                <w:szCs w:val="16"/>
              </w:rPr>
              <w:t>PROCEDEMENTO</w:t>
            </w:r>
          </w:p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b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sz w:val="16"/>
                <w:szCs w:val="16"/>
              </w:rPr>
              <w:t>DOCUMENTO</w:t>
            </w:r>
          </w:p>
        </w:tc>
      </w:tr>
      <w:tr w:rsidR="00B5349A" w:rsidRPr="00DC19FE" w:rsidTr="00DC19FE">
        <w:trPr>
          <w:trHeight w:val="510"/>
        </w:trPr>
        <w:tc>
          <w:tcPr>
            <w:tcW w:w="8159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5349A" w:rsidRPr="00DC19FE" w:rsidRDefault="005856BD" w:rsidP="00755D11">
            <w:pPr>
              <w:spacing w:line="100" w:lineRule="atLeast"/>
              <w:rPr>
                <w:rFonts w:ascii="Xunta Sans" w:hAnsi="Xunta Sans"/>
                <w:b/>
                <w:bCs/>
                <w:sz w:val="16"/>
                <w:szCs w:val="16"/>
              </w:rPr>
            </w:pPr>
            <w:r w:rsidRPr="00DC19FE">
              <w:rPr>
                <w:rFonts w:ascii="Xunta Sans" w:hAnsi="Xunta Sans"/>
                <w:b/>
                <w:bCs/>
                <w:sz w:val="16"/>
                <w:szCs w:val="16"/>
              </w:rPr>
              <w:t>CONVOCATORIA DE SELECCIÓN DE INTÉRPRETES PARA AS PRODUCIÓNS  202</w:t>
            </w:r>
            <w:r w:rsidR="002B2066">
              <w:rPr>
                <w:rFonts w:ascii="Xunta Sans" w:hAnsi="Xunta Sans"/>
                <w:b/>
                <w:bCs/>
                <w:sz w:val="16"/>
                <w:szCs w:val="16"/>
              </w:rPr>
              <w:t>6</w:t>
            </w:r>
            <w:r w:rsidRPr="00DC19FE">
              <w:rPr>
                <w:rFonts w:ascii="Xunta Sans" w:hAnsi="Xunta Sans"/>
                <w:b/>
                <w:bCs/>
                <w:sz w:val="16"/>
                <w:szCs w:val="16"/>
              </w:rPr>
              <w:t>/202</w:t>
            </w:r>
            <w:r w:rsidR="002B2066">
              <w:rPr>
                <w:rFonts w:ascii="Xunta Sans" w:hAnsi="Xunta Sans"/>
                <w:b/>
                <w:bCs/>
                <w:sz w:val="16"/>
                <w:szCs w:val="16"/>
              </w:rPr>
              <w:t>7</w:t>
            </w:r>
            <w:r w:rsidRPr="00DC19FE">
              <w:rPr>
                <w:rFonts w:ascii="Xunta Sans" w:hAnsi="Xunta Sans"/>
                <w:b/>
                <w:bCs/>
                <w:sz w:val="16"/>
                <w:szCs w:val="16"/>
              </w:rPr>
              <w:t xml:space="preserve"> DO DEPARTAMENTO DE PRODUCIÓN TEATRAL DA AGADIC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b/>
                <w:sz w:val="16"/>
                <w:szCs w:val="16"/>
              </w:rPr>
              <w:t>SOLICITUDE</w:t>
            </w:r>
          </w:p>
        </w:tc>
      </w:tr>
    </w:tbl>
    <w:p w:rsidR="00B5349A" w:rsidRPr="00DC19FE" w:rsidRDefault="00B5349A" w:rsidP="00B5349A">
      <w:pPr>
        <w:spacing w:line="100" w:lineRule="atLeast"/>
        <w:rPr>
          <w:rFonts w:ascii="Xunta Sans" w:hAnsi="Xunta Sans" w:cs="Trebuchet MS"/>
          <w:b/>
          <w:bCs/>
          <w:sz w:val="16"/>
          <w:szCs w:val="16"/>
        </w:rPr>
      </w:pPr>
    </w:p>
    <w:tbl>
      <w:tblPr>
        <w:tblW w:w="9860" w:type="dxa"/>
        <w:tblInd w:w="34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"/>
        <w:gridCol w:w="1914"/>
        <w:gridCol w:w="2976"/>
        <w:gridCol w:w="1420"/>
        <w:gridCol w:w="891"/>
        <w:gridCol w:w="948"/>
        <w:gridCol w:w="649"/>
        <w:gridCol w:w="567"/>
      </w:tblGrid>
      <w:tr w:rsidR="00B5349A" w:rsidRPr="00DC19FE" w:rsidTr="00755D11">
        <w:trPr>
          <w:cantSplit/>
          <w:trHeight w:val="227"/>
        </w:trPr>
        <w:tc>
          <w:tcPr>
            <w:tcW w:w="985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b/>
                <w:bCs/>
                <w:sz w:val="16"/>
                <w:szCs w:val="16"/>
              </w:rPr>
              <w:t>DATOS DA PERSOA CANDIDATA</w:t>
            </w:r>
          </w:p>
        </w:tc>
      </w:tr>
      <w:tr w:rsidR="00B5349A" w:rsidRPr="00DC19FE" w:rsidTr="00755D11">
        <w:trPr>
          <w:cantSplit/>
          <w:trHeight w:val="227"/>
        </w:trPr>
        <w:tc>
          <w:tcPr>
            <w:tcW w:w="24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sz w:val="16"/>
                <w:szCs w:val="16"/>
              </w:rPr>
              <w:t>NOME</w:t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sz w:val="16"/>
                <w:szCs w:val="16"/>
              </w:rPr>
              <w:t>PRIMEIRO APELIDO</w:t>
            </w:r>
          </w:p>
        </w:tc>
        <w:tc>
          <w:tcPr>
            <w:tcW w:w="325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sz w:val="16"/>
                <w:szCs w:val="16"/>
              </w:rPr>
              <w:t>SEGUNDO APELIDO</w:t>
            </w:r>
          </w:p>
        </w:tc>
        <w:tc>
          <w:tcPr>
            <w:tcW w:w="12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sz w:val="16"/>
                <w:szCs w:val="16"/>
              </w:rPr>
              <w:t>NIF</w:t>
            </w:r>
          </w:p>
        </w:tc>
      </w:tr>
      <w:tr w:rsidR="00B5349A" w:rsidRPr="00DC19FE" w:rsidTr="00755D11">
        <w:trPr>
          <w:cantSplit/>
          <w:trHeight w:val="312"/>
        </w:trPr>
        <w:tc>
          <w:tcPr>
            <w:tcW w:w="24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  <w:p w:rsidR="00B5349A" w:rsidRPr="00DC19FE" w:rsidRDefault="00B5349A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  <w:tr w:rsidR="00B5349A" w:rsidRPr="00DC19FE" w:rsidTr="00755D11">
        <w:trPr>
          <w:cantSplit/>
          <w:trHeight w:val="312"/>
        </w:trPr>
        <w:tc>
          <w:tcPr>
            <w:tcW w:w="4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63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  <w:tr w:rsidR="00B5349A" w:rsidRPr="00DC19FE" w:rsidTr="00755D11">
        <w:trPr>
          <w:cantSplit/>
          <w:trHeight w:val="312"/>
        </w:trPr>
        <w:tc>
          <w:tcPr>
            <w:tcW w:w="985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sz w:val="16"/>
                <w:szCs w:val="16"/>
              </w:rPr>
              <w:t xml:space="preserve">NOME ARTÍSTICO (Co que figurará nos elementos </w:t>
            </w:r>
            <w:proofErr w:type="spellStart"/>
            <w:r w:rsidRPr="00DC19FE">
              <w:rPr>
                <w:rFonts w:ascii="Xunta Sans" w:hAnsi="Xunta Sans" w:cs="Trebuchet MS"/>
                <w:sz w:val="16"/>
                <w:szCs w:val="16"/>
              </w:rPr>
              <w:t>promocionais</w:t>
            </w:r>
            <w:proofErr w:type="spellEnd"/>
            <w:r w:rsidRPr="00DC19FE">
              <w:rPr>
                <w:rFonts w:ascii="Xunta Sans" w:hAnsi="Xunta Sans" w:cs="Trebuchet MS"/>
                <w:sz w:val="16"/>
                <w:szCs w:val="16"/>
              </w:rPr>
              <w:t xml:space="preserve"> no caso de ser </w:t>
            </w:r>
            <w:r w:rsidRPr="008D3E57">
              <w:rPr>
                <w:rFonts w:ascii="Xunta Sans" w:hAnsi="Xunta Sans" w:cs="Trebuchet MS"/>
                <w:sz w:val="16"/>
                <w:szCs w:val="16"/>
              </w:rPr>
              <w:t>seleccionada/o)</w:t>
            </w:r>
          </w:p>
        </w:tc>
      </w:tr>
      <w:tr w:rsidR="00B5349A" w:rsidRPr="00DC19FE" w:rsidTr="00755D11">
        <w:trPr>
          <w:cantSplit/>
          <w:trHeight w:val="312"/>
        </w:trPr>
        <w:tc>
          <w:tcPr>
            <w:tcW w:w="985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  <w:tr w:rsidR="00C45058" w:rsidRPr="00DC19FE" w:rsidTr="00755D11">
        <w:trPr>
          <w:cantSplit/>
          <w:trHeight w:val="312"/>
        </w:trPr>
        <w:tc>
          <w:tcPr>
            <w:tcW w:w="985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058" w:rsidRPr="00DC19FE" w:rsidRDefault="00C45058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sz w:val="16"/>
                <w:szCs w:val="16"/>
              </w:rPr>
              <w:t>IDADE</w:t>
            </w:r>
          </w:p>
        </w:tc>
      </w:tr>
      <w:tr w:rsidR="00C45058" w:rsidRPr="00DC19FE" w:rsidTr="00755D11">
        <w:trPr>
          <w:cantSplit/>
          <w:trHeight w:val="312"/>
        </w:trPr>
        <w:tc>
          <w:tcPr>
            <w:tcW w:w="985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058" w:rsidRPr="00DC19FE" w:rsidRDefault="00C45058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</w:tbl>
    <w:p w:rsidR="00B5349A" w:rsidRPr="00DC19FE" w:rsidRDefault="00B5349A" w:rsidP="00B5349A">
      <w:pPr>
        <w:spacing w:line="100" w:lineRule="atLeast"/>
        <w:rPr>
          <w:rFonts w:ascii="Xunta Sans" w:hAnsi="Xunta Sans" w:cs="Trebuchet MS"/>
          <w:sz w:val="16"/>
          <w:szCs w:val="16"/>
        </w:rPr>
      </w:pPr>
    </w:p>
    <w:p w:rsidR="00B5349A" w:rsidRPr="00DC19FE" w:rsidRDefault="00B5349A" w:rsidP="00B5349A">
      <w:pPr>
        <w:spacing w:line="100" w:lineRule="atLeast"/>
        <w:rPr>
          <w:rFonts w:ascii="Xunta Sans" w:hAnsi="Xunta Sans" w:cs="Trebuchet MS"/>
          <w:sz w:val="16"/>
          <w:szCs w:val="16"/>
        </w:rPr>
      </w:pPr>
    </w:p>
    <w:tbl>
      <w:tblPr>
        <w:tblW w:w="9860" w:type="dxa"/>
        <w:tblInd w:w="341" w:type="dxa"/>
        <w:tblBorders>
          <w:top w:val="single" w:sz="4" w:space="0" w:color="C0C0C0"/>
          <w:left w:val="single" w:sz="4" w:space="0" w:color="C0C0C0"/>
          <w:right w:val="single" w:sz="4" w:space="0" w:color="C0C0C0"/>
          <w:insideV w:val="single" w:sz="4" w:space="0" w:color="C0C0C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0"/>
      </w:tblGrid>
      <w:tr w:rsidR="00B5349A" w:rsidRPr="00DC19FE" w:rsidTr="0079179E">
        <w:trPr>
          <w:cantSplit/>
          <w:trHeight w:val="10"/>
        </w:trPr>
        <w:tc>
          <w:tcPr>
            <w:tcW w:w="98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5349A" w:rsidRPr="00DC19FE" w:rsidRDefault="00B5349A" w:rsidP="00755D11">
            <w:pPr>
              <w:spacing w:line="100" w:lineRule="atLeast"/>
              <w:jc w:val="both"/>
              <w:rPr>
                <w:rFonts w:ascii="Xunta Sans" w:hAnsi="Xunta Sans" w:cs="Trebuchet MS"/>
                <w:bCs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bCs/>
                <w:sz w:val="16"/>
                <w:szCs w:val="16"/>
              </w:rPr>
              <w:t xml:space="preserve">O presente documento debe servir ao equipo de dirección para valorar o perfil da persoa candidata e acreditar a súa experiencia e nel poderá </w:t>
            </w:r>
            <w:r w:rsidR="00C45058" w:rsidRPr="00DC19FE">
              <w:rPr>
                <w:rFonts w:ascii="Xunta Sans" w:hAnsi="Xunta Sans" w:cs="Trebuchet MS"/>
                <w:bCs/>
                <w:sz w:val="16"/>
                <w:szCs w:val="16"/>
              </w:rPr>
              <w:t>incluírse</w:t>
            </w:r>
            <w:r w:rsidRPr="00DC19FE">
              <w:rPr>
                <w:rFonts w:ascii="Xunta Sans" w:hAnsi="Xunta Sans" w:cs="Trebuchet MS"/>
                <w:bCs/>
                <w:sz w:val="16"/>
                <w:szCs w:val="16"/>
              </w:rPr>
              <w:t xml:space="preserve"> toda aquela información que se considere relevante</w:t>
            </w:r>
            <w:r w:rsidR="00C45058" w:rsidRPr="00DC19FE">
              <w:rPr>
                <w:rFonts w:ascii="Xunta Sans" w:hAnsi="Xunta Sans" w:cs="Trebuchet MS"/>
                <w:bCs/>
                <w:sz w:val="16"/>
                <w:szCs w:val="16"/>
              </w:rPr>
              <w:t xml:space="preserve">. Poderá </w:t>
            </w:r>
            <w:r w:rsidR="00DC19FE" w:rsidRPr="00DC19FE">
              <w:rPr>
                <w:rFonts w:ascii="Xunta Sans" w:hAnsi="Xunta Sans" w:cs="Trebuchet MS"/>
                <w:bCs/>
                <w:sz w:val="16"/>
                <w:szCs w:val="16"/>
              </w:rPr>
              <w:t>axuntarse</w:t>
            </w:r>
            <w:r w:rsidR="00C45058" w:rsidRPr="00DC19FE">
              <w:rPr>
                <w:rFonts w:ascii="Xunta Sans" w:hAnsi="Xunta Sans" w:cs="Trebuchet MS"/>
                <w:bCs/>
                <w:sz w:val="16"/>
                <w:szCs w:val="16"/>
              </w:rPr>
              <w:t xml:space="preserve"> toda aquela información que a persoa candidata estime oportuna como:  </w:t>
            </w:r>
            <w:r w:rsidR="00DC19FE" w:rsidRPr="00DC19FE">
              <w:rPr>
                <w:rFonts w:ascii="Xunta Sans" w:hAnsi="Xunta Sans" w:cs="Trebuchet MS"/>
                <w:bCs/>
                <w:i/>
                <w:sz w:val="16"/>
                <w:szCs w:val="16"/>
              </w:rPr>
              <w:t>Currículo</w:t>
            </w:r>
            <w:r w:rsidRPr="00DC19FE">
              <w:rPr>
                <w:rFonts w:ascii="Xunta Sans" w:hAnsi="Xunta Sans" w:cs="Trebuchet MS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DC19FE">
              <w:rPr>
                <w:rFonts w:ascii="Xunta Sans" w:hAnsi="Xunta Sans" w:cs="Trebuchet MS"/>
                <w:bCs/>
                <w:i/>
                <w:sz w:val="16"/>
                <w:szCs w:val="16"/>
              </w:rPr>
              <w:t>vitae</w:t>
            </w:r>
            <w:proofErr w:type="spellEnd"/>
            <w:r w:rsidR="00C45058" w:rsidRPr="00DC19FE">
              <w:rPr>
                <w:rFonts w:ascii="Xunta Sans" w:hAnsi="Xunta Sans" w:cs="Trebuchet MS"/>
                <w:bCs/>
                <w:i/>
                <w:sz w:val="16"/>
                <w:szCs w:val="16"/>
              </w:rPr>
              <w:t>, m</w:t>
            </w:r>
            <w:r w:rsidRPr="00DC19FE">
              <w:rPr>
                <w:rFonts w:ascii="Xunta Sans" w:hAnsi="Xunta Sans" w:cs="Trebuchet MS"/>
                <w:bCs/>
                <w:sz w:val="16"/>
                <w:szCs w:val="16"/>
              </w:rPr>
              <w:t xml:space="preserve">ateriais audiovisuais que recollan a experiencia profesional previa a través de enlaces a plataformas de vídeo-web como </w:t>
            </w:r>
            <w:proofErr w:type="spellStart"/>
            <w:r w:rsidRPr="00DC19FE">
              <w:rPr>
                <w:rFonts w:ascii="Xunta Sans" w:hAnsi="Xunta Sans" w:cs="Trebuchet MS"/>
                <w:bCs/>
                <w:sz w:val="16"/>
                <w:szCs w:val="16"/>
              </w:rPr>
              <w:t>vimeo</w:t>
            </w:r>
            <w:proofErr w:type="spellEnd"/>
            <w:r w:rsidRPr="00DC19FE">
              <w:rPr>
                <w:rFonts w:ascii="Xunta Sans" w:hAnsi="Xunta Sans" w:cs="Trebuchet MS"/>
                <w:bCs/>
                <w:sz w:val="16"/>
                <w:szCs w:val="16"/>
              </w:rPr>
              <w:t>, youtube ou similares</w:t>
            </w:r>
            <w:r w:rsidR="00C45058" w:rsidRPr="00DC19FE">
              <w:rPr>
                <w:rFonts w:ascii="Xunta Sans" w:hAnsi="Xunta Sans" w:cs="Trebuchet MS"/>
                <w:bCs/>
                <w:sz w:val="16"/>
                <w:szCs w:val="16"/>
              </w:rPr>
              <w:t>, u</w:t>
            </w:r>
            <w:r w:rsidRPr="00DC19FE">
              <w:rPr>
                <w:rFonts w:ascii="Xunta Sans" w:hAnsi="Xunta Sans" w:cs="Trebuchet MS"/>
                <w:bCs/>
                <w:sz w:val="16"/>
                <w:szCs w:val="16"/>
              </w:rPr>
              <w:t>nha fotografía actual de corpo enteiro</w:t>
            </w:r>
            <w:r w:rsidR="00C45058" w:rsidRPr="00DC19FE">
              <w:rPr>
                <w:rFonts w:ascii="Xunta Sans" w:hAnsi="Xunta Sans" w:cs="Trebuchet MS"/>
                <w:bCs/>
                <w:sz w:val="16"/>
                <w:szCs w:val="16"/>
              </w:rPr>
              <w:t>, u</w:t>
            </w:r>
            <w:r w:rsidRPr="00DC19FE">
              <w:rPr>
                <w:rFonts w:ascii="Xunta Sans" w:hAnsi="Xunta Sans" w:cs="Trebuchet MS"/>
                <w:bCs/>
                <w:sz w:val="16"/>
                <w:szCs w:val="16"/>
              </w:rPr>
              <w:t>nha fotografía da cara</w:t>
            </w:r>
            <w:r w:rsidR="00C45058" w:rsidRPr="00DC19FE">
              <w:rPr>
                <w:rFonts w:ascii="Xunta Sans" w:hAnsi="Xunta Sans" w:cs="Trebuchet MS"/>
                <w:bCs/>
                <w:sz w:val="16"/>
                <w:szCs w:val="16"/>
              </w:rPr>
              <w:t xml:space="preserve"> ou o</w:t>
            </w:r>
            <w:r w:rsidRPr="00DC19FE">
              <w:rPr>
                <w:rFonts w:ascii="Xunta Sans" w:hAnsi="Xunta Sans" w:cs="Trebuchet MS"/>
                <w:bCs/>
                <w:sz w:val="16"/>
                <w:szCs w:val="16"/>
              </w:rPr>
              <w:t>utras fotografía e materiais.</w:t>
            </w:r>
          </w:p>
          <w:p w:rsidR="00DF6CBB" w:rsidRPr="00DC19FE" w:rsidRDefault="00DF6CBB" w:rsidP="00755D11">
            <w:pPr>
              <w:spacing w:line="100" w:lineRule="atLeast"/>
              <w:jc w:val="both"/>
              <w:rPr>
                <w:rFonts w:ascii="Xunta Sans" w:hAnsi="Xunta Sans" w:cs="Trebuchet MS"/>
                <w:bCs/>
                <w:sz w:val="16"/>
                <w:szCs w:val="16"/>
              </w:rPr>
            </w:pPr>
          </w:p>
          <w:p w:rsidR="00B5349A" w:rsidRPr="00DC19FE" w:rsidRDefault="00B5349A" w:rsidP="00755D11">
            <w:pPr>
              <w:spacing w:line="100" w:lineRule="atLeast"/>
              <w:jc w:val="both"/>
              <w:rPr>
                <w:rFonts w:ascii="Xunta Sans" w:hAnsi="Xunta Sans" w:cs="Trebuchet MS"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sz w:val="16"/>
                <w:szCs w:val="16"/>
              </w:rPr>
              <w:t xml:space="preserve">O documento deberá gardarse en formato </w:t>
            </w:r>
            <w:r w:rsidRPr="00DC19FE">
              <w:rPr>
                <w:rFonts w:ascii="Xunta Sans" w:hAnsi="Xunta Sans" w:cs="Trebuchet MS"/>
                <w:b/>
                <w:sz w:val="16"/>
                <w:szCs w:val="16"/>
              </w:rPr>
              <w:t xml:space="preserve">PDF </w:t>
            </w:r>
            <w:r w:rsidRPr="00DC19FE">
              <w:rPr>
                <w:rFonts w:ascii="Xunta Sans" w:hAnsi="Xunta Sans" w:cs="Trebuchet MS"/>
                <w:sz w:val="16"/>
                <w:szCs w:val="16"/>
              </w:rPr>
              <w:t xml:space="preserve">e </w:t>
            </w:r>
            <w:r w:rsidRPr="00DC19FE">
              <w:rPr>
                <w:rFonts w:ascii="Xunta Sans" w:hAnsi="Xunta Sans" w:cs="Trebuchet MS"/>
                <w:b/>
                <w:sz w:val="16"/>
                <w:szCs w:val="16"/>
              </w:rPr>
              <w:t>non terá un peso maior de 10MB</w:t>
            </w:r>
            <w:r w:rsidRPr="00DC19FE">
              <w:rPr>
                <w:rFonts w:ascii="Xunta Sans" w:hAnsi="Xunta Sans" w:cs="Trebuchet MS"/>
                <w:sz w:val="16"/>
                <w:szCs w:val="16"/>
              </w:rPr>
              <w:t>.</w:t>
            </w:r>
          </w:p>
        </w:tc>
      </w:tr>
      <w:tr w:rsidR="00B5349A" w:rsidRPr="00DC19FE" w:rsidTr="0079179E">
        <w:trPr>
          <w:cantSplit/>
          <w:trHeight w:val="163"/>
        </w:trPr>
        <w:tc>
          <w:tcPr>
            <w:tcW w:w="9860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5349A" w:rsidRPr="00DC19FE" w:rsidRDefault="00B5349A" w:rsidP="00755D11">
            <w:pPr>
              <w:jc w:val="both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</w:tbl>
    <w:p w:rsidR="00B5349A" w:rsidRPr="00DC19FE" w:rsidRDefault="00B5349A" w:rsidP="00B5349A">
      <w:pPr>
        <w:spacing w:line="100" w:lineRule="atLeast"/>
        <w:rPr>
          <w:rFonts w:ascii="Xunta Sans" w:hAnsi="Xunta Sans" w:cs="Trebuchet MS"/>
          <w:b/>
          <w:bCs/>
          <w:sz w:val="16"/>
          <w:szCs w:val="16"/>
        </w:rPr>
      </w:pPr>
    </w:p>
    <w:tbl>
      <w:tblPr>
        <w:tblW w:w="9860" w:type="dxa"/>
        <w:tblInd w:w="34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0"/>
      </w:tblGrid>
      <w:tr w:rsidR="00B5349A" w:rsidRPr="00DC19FE" w:rsidTr="00755D11">
        <w:trPr>
          <w:cantSplit/>
          <w:trHeight w:val="227"/>
        </w:trPr>
        <w:tc>
          <w:tcPr>
            <w:tcW w:w="9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bCs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b/>
                <w:bCs/>
                <w:sz w:val="16"/>
                <w:szCs w:val="16"/>
              </w:rPr>
              <w:t xml:space="preserve">CURRÍCULUM VITAE </w:t>
            </w:r>
            <w:r w:rsidRPr="00DC19FE">
              <w:rPr>
                <w:rFonts w:ascii="Xunta Sans" w:hAnsi="Xunta Sans" w:cs="Trebuchet MS"/>
                <w:bCs/>
                <w:sz w:val="16"/>
                <w:szCs w:val="16"/>
              </w:rPr>
              <w:t xml:space="preserve">(Sinopse redactada en máximo 10 liñas coa que figurará nos elementos </w:t>
            </w:r>
            <w:proofErr w:type="spellStart"/>
            <w:r w:rsidRPr="00DC19FE">
              <w:rPr>
                <w:rFonts w:ascii="Xunta Sans" w:hAnsi="Xunta Sans" w:cs="Trebuchet MS"/>
                <w:bCs/>
                <w:sz w:val="16"/>
                <w:szCs w:val="16"/>
              </w:rPr>
              <w:t>promocionais</w:t>
            </w:r>
            <w:proofErr w:type="spellEnd"/>
            <w:r w:rsidRPr="00DC19FE">
              <w:rPr>
                <w:rFonts w:ascii="Xunta Sans" w:hAnsi="Xunta Sans" w:cs="Trebuchet MS"/>
                <w:bCs/>
                <w:sz w:val="16"/>
                <w:szCs w:val="16"/>
              </w:rPr>
              <w:t xml:space="preserve"> no caso de ser </w:t>
            </w:r>
            <w:r w:rsidR="00DC19FE">
              <w:rPr>
                <w:rFonts w:ascii="Xunta Sans" w:hAnsi="Xunta Sans" w:cs="Trebuchet MS"/>
                <w:bCs/>
                <w:sz w:val="16"/>
                <w:szCs w:val="16"/>
              </w:rPr>
              <w:t xml:space="preserve">a persoa </w:t>
            </w:r>
            <w:r w:rsidRPr="00DC19FE">
              <w:rPr>
                <w:rFonts w:ascii="Xunta Sans" w:hAnsi="Xunta Sans" w:cs="Trebuchet MS"/>
                <w:bCs/>
                <w:sz w:val="16"/>
                <w:szCs w:val="16"/>
              </w:rPr>
              <w:t>seleccionada)</w:t>
            </w:r>
          </w:p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</w:tr>
      <w:tr w:rsidR="00C45058" w:rsidRPr="00DC19FE" w:rsidTr="00C45058">
        <w:trPr>
          <w:cantSplit/>
          <w:trHeight w:val="50"/>
        </w:trPr>
        <w:tc>
          <w:tcPr>
            <w:tcW w:w="9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058" w:rsidRPr="00DC19FE" w:rsidRDefault="00C45058" w:rsidP="00755D11">
            <w:pPr>
              <w:snapToGrid w:val="0"/>
              <w:spacing w:line="100" w:lineRule="atLeast"/>
              <w:rPr>
                <w:rFonts w:ascii="Xunta Sans" w:eastAsia="Trebuchet MS" w:hAnsi="Xunta Sans" w:cs="Trebuchet MS"/>
                <w:b/>
                <w:sz w:val="16"/>
                <w:szCs w:val="16"/>
              </w:rPr>
            </w:pPr>
            <w:r w:rsidRPr="00DC19FE">
              <w:rPr>
                <w:rFonts w:ascii="Xunta Sans" w:eastAsia="Trebuchet MS" w:hAnsi="Xunta Sans" w:cs="Trebuchet MS"/>
                <w:b/>
                <w:sz w:val="16"/>
                <w:szCs w:val="16"/>
              </w:rPr>
              <w:t xml:space="preserve">INFORMACIÓN DA PERSOA CANDIDATA </w:t>
            </w:r>
            <w:r w:rsidRPr="00DC19FE">
              <w:rPr>
                <w:rFonts w:ascii="Xunta Sans" w:eastAsia="Trebuchet MS" w:hAnsi="Xunta Sans" w:cs="Trebuchet MS"/>
                <w:sz w:val="16"/>
                <w:szCs w:val="16"/>
              </w:rPr>
              <w:t xml:space="preserve">(pode empregar o espazo que precise en cada un dos </w:t>
            </w:r>
            <w:r w:rsidR="00DC19FE" w:rsidRPr="00DC19FE">
              <w:rPr>
                <w:rFonts w:ascii="Xunta Sans" w:eastAsia="Trebuchet MS" w:hAnsi="Xunta Sans" w:cs="Trebuchet MS"/>
                <w:sz w:val="16"/>
                <w:szCs w:val="16"/>
              </w:rPr>
              <w:t>ítem</w:t>
            </w:r>
            <w:r w:rsidRPr="00DC19FE">
              <w:rPr>
                <w:rFonts w:ascii="Xunta Sans" w:eastAsia="Trebuchet MS" w:hAnsi="Xunta Sans" w:cs="Trebuchet MS"/>
                <w:sz w:val="16"/>
                <w:szCs w:val="16"/>
              </w:rPr>
              <w:t>)</w:t>
            </w:r>
            <w:bookmarkStart w:id="0" w:name="_GoBack"/>
            <w:bookmarkEnd w:id="0"/>
          </w:p>
        </w:tc>
      </w:tr>
      <w:tr w:rsidR="00C45058" w:rsidRPr="00DC19FE" w:rsidTr="00C45058">
        <w:trPr>
          <w:cantSplit/>
          <w:trHeight w:val="50"/>
        </w:trPr>
        <w:tc>
          <w:tcPr>
            <w:tcW w:w="9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058" w:rsidRPr="00DC19FE" w:rsidRDefault="00C45058" w:rsidP="00755D11">
            <w:pPr>
              <w:snapToGrid w:val="0"/>
              <w:spacing w:line="100" w:lineRule="atLeast"/>
              <w:rPr>
                <w:rFonts w:ascii="Xunta Sans" w:eastAsia="Trebuchet MS" w:hAnsi="Xunta Sans" w:cs="Trebuchet MS"/>
                <w:b/>
                <w:sz w:val="16"/>
                <w:szCs w:val="16"/>
              </w:rPr>
            </w:pPr>
            <w:r w:rsidRPr="00DC19FE">
              <w:rPr>
                <w:rFonts w:ascii="Xunta Sans" w:eastAsia="Trebuchet MS" w:hAnsi="Xunta Sans" w:cs="Trebuchet MS"/>
                <w:b/>
                <w:sz w:val="16"/>
                <w:szCs w:val="16"/>
              </w:rPr>
              <w:t>FORMACIÓN ESCÉNICA</w:t>
            </w:r>
          </w:p>
        </w:tc>
      </w:tr>
      <w:tr w:rsidR="00C45058" w:rsidRPr="00DC19FE" w:rsidTr="00890D21">
        <w:trPr>
          <w:cantSplit/>
          <w:trHeight w:val="634"/>
        </w:trPr>
        <w:tc>
          <w:tcPr>
            <w:tcW w:w="9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058" w:rsidRPr="00DC19FE" w:rsidRDefault="00C45058" w:rsidP="00755D11">
            <w:pPr>
              <w:snapToGrid w:val="0"/>
              <w:spacing w:line="100" w:lineRule="atLeast"/>
              <w:rPr>
                <w:rFonts w:ascii="Xunta Sans" w:eastAsia="Trebuchet MS" w:hAnsi="Xunta Sans" w:cs="Trebuchet MS"/>
                <w:b/>
                <w:sz w:val="16"/>
                <w:szCs w:val="16"/>
              </w:rPr>
            </w:pPr>
          </w:p>
        </w:tc>
      </w:tr>
      <w:tr w:rsidR="00C45058" w:rsidRPr="00DC19FE" w:rsidTr="00C45058">
        <w:trPr>
          <w:cantSplit/>
          <w:trHeight w:val="50"/>
        </w:trPr>
        <w:tc>
          <w:tcPr>
            <w:tcW w:w="9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058" w:rsidRPr="00DC19FE" w:rsidRDefault="00C45058" w:rsidP="00755D11">
            <w:pPr>
              <w:snapToGrid w:val="0"/>
              <w:spacing w:line="100" w:lineRule="atLeast"/>
              <w:rPr>
                <w:rFonts w:ascii="Xunta Sans" w:eastAsia="Trebuchet MS" w:hAnsi="Xunta Sans" w:cs="Trebuchet MS"/>
                <w:b/>
                <w:sz w:val="16"/>
                <w:szCs w:val="16"/>
              </w:rPr>
            </w:pPr>
            <w:r w:rsidRPr="00DC19FE">
              <w:rPr>
                <w:rFonts w:ascii="Xunta Sans" w:eastAsia="Trebuchet MS" w:hAnsi="Xunta Sans" w:cs="Trebuchet MS"/>
                <w:b/>
                <w:sz w:val="16"/>
                <w:szCs w:val="16"/>
              </w:rPr>
              <w:t xml:space="preserve">EXPERIENCIA COMO INTÉRPRETE </w:t>
            </w:r>
          </w:p>
        </w:tc>
      </w:tr>
      <w:tr w:rsidR="00C45058" w:rsidRPr="00DC19FE" w:rsidTr="0079179E">
        <w:trPr>
          <w:cantSplit/>
          <w:trHeight w:val="778"/>
        </w:trPr>
        <w:tc>
          <w:tcPr>
            <w:tcW w:w="9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058" w:rsidRPr="00DC19FE" w:rsidRDefault="00C45058" w:rsidP="00755D11">
            <w:pPr>
              <w:snapToGrid w:val="0"/>
              <w:spacing w:line="100" w:lineRule="atLeast"/>
              <w:rPr>
                <w:rFonts w:ascii="Xunta Sans" w:eastAsia="Trebuchet MS" w:hAnsi="Xunta Sans" w:cs="Trebuchet MS"/>
                <w:b/>
                <w:sz w:val="16"/>
                <w:szCs w:val="16"/>
              </w:rPr>
            </w:pPr>
          </w:p>
        </w:tc>
      </w:tr>
      <w:tr w:rsidR="00C45058" w:rsidRPr="00DC19FE" w:rsidTr="00C45058">
        <w:trPr>
          <w:cantSplit/>
          <w:trHeight w:val="50"/>
        </w:trPr>
        <w:tc>
          <w:tcPr>
            <w:tcW w:w="9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058" w:rsidRPr="00DC19FE" w:rsidRDefault="00C45058" w:rsidP="00755D11">
            <w:pPr>
              <w:snapToGrid w:val="0"/>
              <w:spacing w:line="100" w:lineRule="atLeast"/>
              <w:rPr>
                <w:rFonts w:ascii="Xunta Sans" w:eastAsia="Trebuchet MS" w:hAnsi="Xunta Sans" w:cs="Trebuchet MS"/>
                <w:b/>
                <w:sz w:val="16"/>
                <w:szCs w:val="16"/>
              </w:rPr>
            </w:pPr>
            <w:r w:rsidRPr="00DC19FE">
              <w:rPr>
                <w:rFonts w:ascii="Xunta Sans" w:eastAsia="Trebuchet MS" w:hAnsi="Xunta Sans" w:cs="Trebuchet MS"/>
                <w:b/>
                <w:sz w:val="16"/>
                <w:szCs w:val="16"/>
              </w:rPr>
              <w:t xml:space="preserve">HABILIDADES RELEVANTES </w:t>
            </w:r>
            <w:r w:rsidRPr="00DC19FE">
              <w:rPr>
                <w:rFonts w:ascii="Xunta Sans" w:eastAsia="Trebuchet MS" w:hAnsi="Xunta Sans" w:cs="Trebuchet MS"/>
                <w:sz w:val="16"/>
                <w:szCs w:val="16"/>
              </w:rPr>
              <w:t>(danza, música, circo, máscara, manipulación de obxectos, etc.)</w:t>
            </w:r>
          </w:p>
        </w:tc>
      </w:tr>
      <w:tr w:rsidR="00C45058" w:rsidRPr="00DC19FE" w:rsidTr="0079179E">
        <w:trPr>
          <w:cantSplit/>
          <w:trHeight w:val="651"/>
        </w:trPr>
        <w:tc>
          <w:tcPr>
            <w:tcW w:w="9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058" w:rsidRPr="00DC19FE" w:rsidRDefault="00C45058" w:rsidP="00755D11">
            <w:pPr>
              <w:snapToGrid w:val="0"/>
              <w:spacing w:line="100" w:lineRule="atLeast"/>
              <w:rPr>
                <w:rFonts w:ascii="Xunta Sans" w:eastAsia="Trebuchet MS" w:hAnsi="Xunta Sans" w:cs="Trebuchet MS"/>
                <w:b/>
                <w:sz w:val="16"/>
                <w:szCs w:val="16"/>
              </w:rPr>
            </w:pPr>
          </w:p>
        </w:tc>
      </w:tr>
      <w:tr w:rsidR="00C45058" w:rsidRPr="00DC19FE" w:rsidTr="00C45058">
        <w:trPr>
          <w:cantSplit/>
          <w:trHeight w:val="50"/>
        </w:trPr>
        <w:tc>
          <w:tcPr>
            <w:tcW w:w="9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058" w:rsidRPr="00DC19FE" w:rsidRDefault="00C45058" w:rsidP="00755D11">
            <w:pPr>
              <w:snapToGrid w:val="0"/>
              <w:spacing w:line="100" w:lineRule="atLeast"/>
              <w:rPr>
                <w:rFonts w:ascii="Xunta Sans" w:eastAsia="Trebuchet MS" w:hAnsi="Xunta Sans" w:cs="Trebuchet MS"/>
                <w:b/>
                <w:sz w:val="16"/>
                <w:szCs w:val="16"/>
              </w:rPr>
            </w:pPr>
            <w:r w:rsidRPr="00DC19FE">
              <w:rPr>
                <w:rFonts w:ascii="Xunta Sans" w:eastAsia="Trebuchet MS" w:hAnsi="Xunta Sans" w:cs="Trebuchet MS"/>
                <w:b/>
                <w:sz w:val="16"/>
                <w:szCs w:val="16"/>
              </w:rPr>
              <w:t xml:space="preserve">HABILIDADES E/OU COÑECEMENTOS A PRIORI NON ESCÉNICOS </w:t>
            </w:r>
            <w:r w:rsidRPr="00DC19FE">
              <w:rPr>
                <w:rFonts w:ascii="Xunta Sans" w:eastAsia="Trebuchet MS" w:hAnsi="Xunta Sans" w:cs="Trebuchet MS"/>
                <w:sz w:val="16"/>
                <w:szCs w:val="16"/>
              </w:rPr>
              <w:t>(patinaxe, artes plásticas, linguas, equitación, escalada, etc.)</w:t>
            </w:r>
          </w:p>
        </w:tc>
      </w:tr>
      <w:tr w:rsidR="00C45058" w:rsidRPr="00DC19FE" w:rsidTr="0079179E">
        <w:trPr>
          <w:cantSplit/>
          <w:trHeight w:val="776"/>
        </w:trPr>
        <w:tc>
          <w:tcPr>
            <w:tcW w:w="9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45058" w:rsidRPr="00DC19FE" w:rsidRDefault="00C45058" w:rsidP="00755D11">
            <w:pPr>
              <w:snapToGrid w:val="0"/>
              <w:spacing w:line="100" w:lineRule="atLeast"/>
              <w:rPr>
                <w:rFonts w:ascii="Xunta Sans" w:eastAsia="Trebuchet MS" w:hAnsi="Xunta Sans" w:cs="Trebuchet MS"/>
                <w:b/>
                <w:sz w:val="16"/>
                <w:szCs w:val="16"/>
              </w:rPr>
            </w:pPr>
          </w:p>
        </w:tc>
      </w:tr>
    </w:tbl>
    <w:p w:rsidR="00B5349A" w:rsidRPr="00DC19FE" w:rsidRDefault="00B5349A" w:rsidP="00B5349A">
      <w:pPr>
        <w:spacing w:line="100" w:lineRule="atLeast"/>
        <w:rPr>
          <w:rFonts w:ascii="Xunta Sans" w:eastAsia="Trebuchet MS" w:hAnsi="Xunta Sans" w:cs="Trebuchet MS"/>
          <w:sz w:val="16"/>
          <w:szCs w:val="16"/>
        </w:rPr>
      </w:pPr>
    </w:p>
    <w:p w:rsidR="00B5349A" w:rsidRDefault="00B5349A" w:rsidP="00B5349A">
      <w:pPr>
        <w:spacing w:line="100" w:lineRule="atLeast"/>
        <w:rPr>
          <w:rFonts w:ascii="Xunta Sans" w:hAnsi="Xunta Sans" w:cs="Trebuchet MS"/>
          <w:i/>
          <w:sz w:val="16"/>
          <w:szCs w:val="16"/>
        </w:rPr>
      </w:pPr>
    </w:p>
    <w:p w:rsidR="00531C68" w:rsidRPr="00DC19FE" w:rsidRDefault="00531C68" w:rsidP="00B5349A">
      <w:pPr>
        <w:spacing w:line="100" w:lineRule="atLeast"/>
        <w:rPr>
          <w:rFonts w:ascii="Xunta Sans" w:hAnsi="Xunta Sans" w:cs="Trebuchet MS"/>
          <w:i/>
          <w:sz w:val="16"/>
          <w:szCs w:val="16"/>
        </w:rPr>
      </w:pPr>
    </w:p>
    <w:p w:rsidR="00B5349A" w:rsidRPr="00DC19FE" w:rsidRDefault="00B5349A" w:rsidP="00B5349A">
      <w:pPr>
        <w:spacing w:line="100" w:lineRule="atLeast"/>
        <w:rPr>
          <w:rFonts w:ascii="Xunta Sans" w:hAnsi="Xunta Sans" w:cs="Trebuchet MS"/>
          <w:b/>
          <w:bCs/>
          <w:sz w:val="16"/>
          <w:szCs w:val="16"/>
        </w:rPr>
      </w:pPr>
      <w:r w:rsidRPr="00DC19FE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posOffset>629920</wp:posOffset>
                </wp:positionH>
                <wp:positionV relativeFrom="paragraph">
                  <wp:posOffset>9596755</wp:posOffset>
                </wp:positionV>
                <wp:extent cx="1684020" cy="848360"/>
                <wp:effectExtent l="0" t="0" r="0" b="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402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5349A" w:rsidRPr="00BF399D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color w:val="007BC4"/>
                              </w:rPr>
                            </w:pP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es-ES" w:eastAsia="en-US"/>
                              </w:rPr>
                              <w:t xml:space="preserve">CENTRO DRAMÁTICO GALEGO Salón Teatro. </w:t>
                            </w: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pt-BR" w:eastAsia="en-US"/>
                              </w:rPr>
                              <w:t xml:space="preserve">Rúa Nova, 34 </w:t>
                            </w:r>
                          </w:p>
                          <w:p w:rsidR="00B5349A" w:rsidRPr="00BF399D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color w:val="007BC4"/>
                              </w:rPr>
                            </w:pP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pt-BR" w:eastAsia="en-US"/>
                              </w:rPr>
                              <w:t xml:space="preserve">15705 Santiago de Compostela </w:t>
                            </w:r>
                          </w:p>
                          <w:p w:rsidR="00B5349A" w:rsidRPr="00BF399D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color w:val="007BC4"/>
                              </w:rPr>
                            </w:pP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pt-BR" w:eastAsia="en-US"/>
                              </w:rPr>
                              <w:t xml:space="preserve">tel.: 881 867 229 / 228 www.centrodramatico.gal centro.dramatico.galego@xunta.gal </w:t>
                            </w: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spacing w:line="140" w:lineRule="exact"/>
                              <w:rPr>
                                <w:rFonts w:ascii="Helvetica Neue" w:hAnsi="Helvetica Neue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9" style="position:absolute;margin-left:49.6pt;margin-top:755.65pt;width:132.6pt;height:66.8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" filled="f" stroked="f">
                <v:textbox inset=",7.2pt,,7.2pt">
                  <w:txbxContent>
                    <w:p w:rsidR="00B5349A" w:rsidRPr="00BF399D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color w:val="007BC4"/>
                        </w:rPr>
                      </w:pPr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es-ES" w:eastAsia="en-US"/>
                        </w:rPr>
                        <w:t xml:space="preserve">CENTRO DRAMÁTICO GALEGO Salón Teatro. </w:t>
                      </w:r>
                      <w:proofErr w:type="spellStart"/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>Rúa</w:t>
                      </w:r>
                      <w:proofErr w:type="spellEnd"/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 xml:space="preserve"> Nova, 34 </w:t>
                      </w:r>
                    </w:p>
                    <w:p w:rsidR="00B5349A" w:rsidRPr="00BF399D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color w:val="007BC4"/>
                        </w:rPr>
                      </w:pPr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 xml:space="preserve">15705 Santiago de Compostela </w:t>
                      </w:r>
                    </w:p>
                    <w:p w:rsidR="00B5349A" w:rsidRPr="00BF399D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color w:val="007BC4"/>
                        </w:rPr>
                      </w:pPr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 xml:space="preserve">tel.: 881 867 229 / 228 www.centrodramatico.gal centro.dramatico.galego@xunta.gal </w:t>
                      </w: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spacing w:line="140" w:lineRule="exact"/>
                        <w:rPr>
                          <w:rFonts w:ascii="Helvetica Neue" w:hAnsi="Helvetica Neue"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C19FE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posOffset>629920</wp:posOffset>
                </wp:positionH>
                <wp:positionV relativeFrom="paragraph">
                  <wp:posOffset>9596755</wp:posOffset>
                </wp:positionV>
                <wp:extent cx="1684020" cy="848360"/>
                <wp:effectExtent l="0" t="0" r="0" b="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402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5349A" w:rsidRPr="00BF399D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color w:val="007BC4"/>
                              </w:rPr>
                            </w:pP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es-ES" w:eastAsia="en-US"/>
                              </w:rPr>
                              <w:t xml:space="preserve">CENTRO DRAMÁTICO GALEGO Salón Teatro. </w:t>
                            </w: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pt-BR" w:eastAsia="en-US"/>
                              </w:rPr>
                              <w:t xml:space="preserve">Rúa Nova, 34 </w:t>
                            </w:r>
                          </w:p>
                          <w:p w:rsidR="00B5349A" w:rsidRPr="00BF399D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color w:val="007BC4"/>
                              </w:rPr>
                            </w:pP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pt-BR" w:eastAsia="en-US"/>
                              </w:rPr>
                              <w:t xml:space="preserve">15705 Santiago de Compostela </w:t>
                            </w:r>
                          </w:p>
                          <w:p w:rsidR="00B5349A" w:rsidRPr="00BF399D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color w:val="007BC4"/>
                              </w:rPr>
                            </w:pP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pt-BR" w:eastAsia="en-US"/>
                              </w:rPr>
                              <w:t xml:space="preserve">tel.: 881 867 229 / 228 www.centrodramatico.gal centro.dramatico.galego@xunta.gal </w:t>
                            </w: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spacing w:line="140" w:lineRule="exact"/>
                              <w:rPr>
                                <w:rFonts w:ascii="Helvetica Neue" w:hAnsi="Helvetica Neue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30" style="position:absolute;margin-left:49.6pt;margin-top:755.65pt;width:132.6pt;height:66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" filled="f" stroked="f">
                <v:textbox inset=",7.2pt,,7.2pt">
                  <w:txbxContent>
                    <w:p w:rsidR="00B5349A" w:rsidRPr="00BF399D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color w:val="007BC4"/>
                        </w:rPr>
                      </w:pPr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es-ES" w:eastAsia="en-US"/>
                        </w:rPr>
                        <w:t xml:space="preserve">CENTRO DRAMÁTICO GALEGO Salón Teatro. </w:t>
                      </w:r>
                      <w:proofErr w:type="spellStart"/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>Rúa</w:t>
                      </w:r>
                      <w:proofErr w:type="spellEnd"/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 xml:space="preserve"> Nova, 34 </w:t>
                      </w:r>
                    </w:p>
                    <w:p w:rsidR="00B5349A" w:rsidRPr="00BF399D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color w:val="007BC4"/>
                        </w:rPr>
                      </w:pPr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 xml:space="preserve">15705 Santiago de Compostela </w:t>
                      </w:r>
                    </w:p>
                    <w:p w:rsidR="00B5349A" w:rsidRPr="00BF399D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color w:val="007BC4"/>
                        </w:rPr>
                      </w:pPr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 xml:space="preserve">tel.: 881 867 229 / 228 www.centrodramatico.gal centro.dramatico.galego@xunta.gal </w:t>
                      </w: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spacing w:line="140" w:lineRule="exact"/>
                        <w:rPr>
                          <w:rFonts w:ascii="Helvetica Neue" w:hAnsi="Helvetica Neue"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C19FE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763270</wp:posOffset>
                </wp:positionH>
                <wp:positionV relativeFrom="paragraph">
                  <wp:posOffset>9596755</wp:posOffset>
                </wp:positionV>
                <wp:extent cx="1684020" cy="848360"/>
                <wp:effectExtent l="0" t="0" r="0" b="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402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5349A" w:rsidRPr="00BF399D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color w:val="007BC4"/>
                              </w:rPr>
                            </w:pP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es-ES" w:eastAsia="en-US"/>
                              </w:rPr>
                              <w:t xml:space="preserve">CENTRO DRAMÁTICO GALEGO Salón Teatro. </w:t>
                            </w: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pt-BR" w:eastAsia="en-US"/>
                              </w:rPr>
                              <w:t xml:space="preserve">Rúa Nova, 34 </w:t>
                            </w:r>
                          </w:p>
                          <w:p w:rsidR="00B5349A" w:rsidRPr="00BF399D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color w:val="007BC4"/>
                              </w:rPr>
                            </w:pP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pt-BR" w:eastAsia="en-US"/>
                              </w:rPr>
                              <w:t xml:space="preserve">15705 Santiago de Compostela </w:t>
                            </w:r>
                          </w:p>
                          <w:p w:rsidR="00B5349A" w:rsidRPr="00BF399D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color w:val="007BC4"/>
                              </w:rPr>
                            </w:pPr>
                            <w:r w:rsidRPr="00BF399D">
                              <w:rPr>
                                <w:rFonts w:ascii="Xunta Sans" w:eastAsiaTheme="minorHAnsi" w:hAnsi="Xunta Sans" w:cs="Helvetica-Bold"/>
                                <w:color w:val="007BC4"/>
                                <w:sz w:val="14"/>
                                <w:szCs w:val="14"/>
                                <w:lang w:val="pt-BR" w:eastAsia="en-US"/>
                              </w:rPr>
                              <w:t xml:space="preserve">tel.: 881 867 229 / 228 www.centrodramatico.gal centro.dramatico.galego@xunta.gal </w:t>
                            </w: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widowControl w:val="0"/>
                              <w:spacing w:line="160" w:lineRule="exact"/>
                              <w:rPr>
                                <w:rFonts w:ascii="Xunta Sans" w:eastAsiaTheme="minorHAnsi" w:hAnsi="Xunta Sans" w:cs="Helvetica-Bold"/>
                                <w:sz w:val="14"/>
                                <w:szCs w:val="14"/>
                                <w:lang w:val="pt-BR" w:eastAsia="en-US"/>
                              </w:rPr>
                            </w:pPr>
                          </w:p>
                          <w:p w:rsidR="00B5349A" w:rsidRDefault="00B5349A" w:rsidP="00B5349A">
                            <w:pPr>
                              <w:pStyle w:val="Contenidodelmarco"/>
                              <w:spacing w:line="140" w:lineRule="exact"/>
                              <w:rPr>
                                <w:rFonts w:ascii="Helvetica Neue" w:hAnsi="Helvetica Neue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31" style="position:absolute;margin-left:60.1pt;margin-top:755.65pt;width:132.6pt;height:66.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" filled="f" stroked="f">
                <v:textbox inset=",7.2pt,,7.2pt">
                  <w:txbxContent>
                    <w:p w:rsidR="00B5349A" w:rsidRPr="00BF399D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color w:val="007BC4"/>
                        </w:rPr>
                      </w:pPr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es-ES" w:eastAsia="en-US"/>
                        </w:rPr>
                        <w:t xml:space="preserve">CENTRO DRAMÁTICO GALEGO Salón Teatro. </w:t>
                      </w:r>
                      <w:proofErr w:type="spellStart"/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>Rúa</w:t>
                      </w:r>
                      <w:proofErr w:type="spellEnd"/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 xml:space="preserve"> Nova, 34 </w:t>
                      </w:r>
                    </w:p>
                    <w:p w:rsidR="00B5349A" w:rsidRPr="00BF399D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color w:val="007BC4"/>
                        </w:rPr>
                      </w:pPr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 xml:space="preserve">15705 Santiago de Compostela </w:t>
                      </w:r>
                    </w:p>
                    <w:p w:rsidR="00B5349A" w:rsidRPr="00BF399D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color w:val="007BC4"/>
                        </w:rPr>
                      </w:pPr>
                      <w:r w:rsidRPr="00BF399D">
                        <w:rPr>
                          <w:rFonts w:ascii="Xunta Sans" w:eastAsiaTheme="minorHAnsi" w:hAnsi="Xunta Sans" w:cs="Helvetica-Bold"/>
                          <w:color w:val="007BC4"/>
                          <w:sz w:val="14"/>
                          <w:szCs w:val="14"/>
                          <w:lang w:val="pt-BR" w:eastAsia="en-US"/>
                        </w:rPr>
                        <w:t xml:space="preserve">tel.: 881 867 229 / 228 www.centrodramatico.gal centro.dramatico.galego@xunta.gal </w:t>
                      </w: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widowControl w:val="0"/>
                        <w:spacing w:line="160" w:lineRule="exact"/>
                        <w:rPr>
                          <w:rFonts w:ascii="Xunta Sans" w:eastAsiaTheme="minorHAnsi" w:hAnsi="Xunta Sans" w:cs="Helvetica-Bold"/>
                          <w:sz w:val="14"/>
                          <w:szCs w:val="14"/>
                          <w:lang w:val="pt-BR" w:eastAsia="en-US"/>
                        </w:rPr>
                      </w:pPr>
                    </w:p>
                    <w:p w:rsidR="00B5349A" w:rsidRDefault="00B5349A" w:rsidP="00B5349A">
                      <w:pPr>
                        <w:pStyle w:val="Contenidodelmarco"/>
                        <w:spacing w:line="140" w:lineRule="exact"/>
                        <w:rPr>
                          <w:rFonts w:ascii="Helvetica Neue" w:hAnsi="Helvetica Neue"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5349A" w:rsidRPr="00DC19FE" w:rsidRDefault="00B5349A" w:rsidP="00B5349A">
      <w:pPr>
        <w:spacing w:line="100" w:lineRule="atLeast"/>
        <w:rPr>
          <w:rFonts w:ascii="Xunta Sans" w:hAnsi="Xunta Sans" w:cs="Trebuchet MS"/>
          <w:b/>
          <w:bCs/>
          <w:sz w:val="16"/>
          <w:szCs w:val="16"/>
        </w:rPr>
      </w:pPr>
      <w:r w:rsidRPr="00DC19FE">
        <w:rPr>
          <w:noProof/>
        </w:rPr>
        <mc:AlternateContent>
          <mc:Choice Requires="wps">
            <w:drawing>
              <wp:anchor distT="0" distB="0" distL="89535" distR="89535" simplePos="0" relativeHeight="251664384" behindDoc="0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16510</wp:posOffset>
                </wp:positionV>
                <wp:extent cx="6408420" cy="797560"/>
                <wp:effectExtent l="0" t="0" r="11430" b="17780"/>
                <wp:wrapSquare wrapText="bothSides"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10091" w:type="dxa"/>
                              <w:tblBorders>
                                <w:top w:val="single" w:sz="4" w:space="0" w:color="C0C0C0"/>
                                <w:left w:val="single" w:sz="4" w:space="0" w:color="C0C0C0"/>
                                <w:bottom w:val="single" w:sz="4" w:space="0" w:color="C0C0C0"/>
                                <w:right w:val="single" w:sz="4" w:space="0" w:color="C0C0C0"/>
                                <w:insideH w:val="single" w:sz="4" w:space="0" w:color="C0C0C0"/>
                                <w:insideV w:val="single" w:sz="4" w:space="0" w:color="C0C0C0"/>
                              </w:tblBorders>
                              <w:tblCellMar>
                                <w:left w:w="57" w:type="dxa"/>
                                <w:righ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091"/>
                            </w:tblGrid>
                            <w:tr w:rsidR="00B5349A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10091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auto"/>
                                </w:tcPr>
                                <w:p w:rsidR="00B5349A" w:rsidRDefault="00B5349A" w:rsidP="00A82533">
                                  <w:pPr>
                                    <w:spacing w:line="100" w:lineRule="atLeast"/>
                                    <w:jc w:val="both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Xunta Sans" w:hAnsi="Xunta Sans"/>
                                      <w:color w:val="auto"/>
                                      <w:sz w:val="16"/>
                                      <w:szCs w:val="16"/>
                                    </w:rPr>
                                    <w:t>En cumprimento do disposto no artigo 5 da Lei orgánica 15/1999, do 13 de decembro, de protección de datos de carácter persoal, infórmase de que os datos persoais que facilite neste formulario quedarán rexistrados nun ficheiro de titularidade da Xunta de Galicia, cuxa finalidade é a xestión e rexistro deste procedemento. A persoa interesada poderá exercer os dereitos de acceso, rectificación, cancelación e oposición ante a Axencia Galega das Industrias Culturais, como responsable do ficheiro, solicitándoo mediante o envío dun correo electrónico a agadic@xunta.gal</w:t>
                                  </w:r>
                                </w:p>
                              </w:tc>
                            </w:tr>
                          </w:tbl>
                          <w:p w:rsidR="00B5349A" w:rsidRDefault="00B5349A" w:rsidP="00B5349A">
                            <w:pPr>
                              <w:pStyle w:val="Contenidodelmarco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32" style="position:absolute;margin-left:60.1pt;margin-top:1.3pt;width:504.6pt;height:62.8pt;z-index:25166438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" filled="f" stroked="f">
                <v:textbox style="mso-fit-shape-to-text:t" inset="0,0,0,0">
                  <w:txbxContent>
                    <w:tbl>
                      <w:tblPr>
                        <w:tblW w:w="10091" w:type="dxa"/>
                        <w:tbl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  <w:insideH w:val="single" w:sz="4" w:space="0" w:color="C0C0C0"/>
                          <w:insideV w:val="single" w:sz="4" w:space="0" w:color="C0C0C0"/>
                        </w:tblBorders>
                        <w:tblCellMar>
                          <w:left w:w="57" w:type="dxa"/>
                          <w:righ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091"/>
                      </w:tblGrid>
                      <w:tr w:rsidR="00B5349A">
                        <w:trPr>
                          <w:cantSplit/>
                          <w:trHeight w:val="227"/>
                        </w:trPr>
                        <w:tc>
                          <w:tcPr>
                            <w:tcW w:w="10091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auto"/>
                          </w:tcPr>
                          <w:p w:rsidR="00B5349A" w:rsidRDefault="00B5349A" w:rsidP="00A82533">
                            <w:pPr>
                              <w:spacing w:line="100" w:lineRule="atLeast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Xunta Sans" w:hAnsi="Xunta Sans"/>
                                <w:color w:val="auto"/>
                                <w:sz w:val="16"/>
                                <w:szCs w:val="16"/>
                              </w:rPr>
                              <w:t>En cumprimento do disposto no artigo 5 da Lei orgánica 15/1999, do 13 de decembro, de protección de datos de carácter persoal, infórmase de que os datos persoais que facilite neste formulario quedarán rexistrados nun ficheiro de titularidade da Xunta de Galicia, cuxa finalidade é a xestión e rexistro deste procedemento. A persoa interesada poderá exercer os dereitos de acceso, rectificación, cancelación e oposición ante a Axencia Galega das Industrias Culturais, como responsable do ficheiro, solicitándoo mediante o envío dun correo electrónico a agadic@xunta.gal</w:t>
                            </w:r>
                          </w:p>
                        </w:tc>
                      </w:tr>
                    </w:tbl>
                    <w:p w:rsidR="00B5349A" w:rsidRDefault="00B5349A" w:rsidP="00B5349A">
                      <w:pPr>
                        <w:pStyle w:val="Contenidodelmarco"/>
                        <w:rPr>
                          <w:color w:val="auto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B5349A" w:rsidRPr="00DC19FE" w:rsidRDefault="00B5349A" w:rsidP="00B5349A">
      <w:pPr>
        <w:spacing w:line="100" w:lineRule="atLeast"/>
        <w:rPr>
          <w:rFonts w:ascii="Xunta Sans" w:hAnsi="Xunta Sans" w:cs="Trebuchet MS"/>
          <w:b/>
          <w:bCs/>
          <w:sz w:val="16"/>
          <w:szCs w:val="16"/>
        </w:rPr>
      </w:pPr>
    </w:p>
    <w:tbl>
      <w:tblPr>
        <w:tblW w:w="10064" w:type="dxa"/>
        <w:tblInd w:w="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4"/>
      </w:tblGrid>
      <w:tr w:rsidR="00B5349A" w:rsidRPr="00DC19FE" w:rsidTr="00C45058">
        <w:trPr>
          <w:cantSplit/>
          <w:trHeight w:val="227"/>
        </w:trPr>
        <w:tc>
          <w:tcPr>
            <w:tcW w:w="10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b/>
                <w:bCs/>
                <w:sz w:val="16"/>
                <w:szCs w:val="16"/>
              </w:rPr>
              <w:t>LEXISLACIÓN APLICABLE</w:t>
            </w:r>
          </w:p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  <w:tr w:rsidR="00B5349A" w:rsidRPr="00DC19FE" w:rsidTr="00C45058">
        <w:trPr>
          <w:cantSplit/>
          <w:trHeight w:val="227"/>
        </w:trPr>
        <w:tc>
          <w:tcPr>
            <w:tcW w:w="10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sz w:val="16"/>
                <w:szCs w:val="16"/>
              </w:rPr>
              <w:t>Convocatoria de selección para intérpretes para a</w:t>
            </w:r>
            <w:r w:rsidR="00DF6CBB" w:rsidRPr="00DC19FE">
              <w:rPr>
                <w:rFonts w:ascii="Xunta Sans" w:hAnsi="Xunta Sans" w:cs="Trebuchet MS"/>
                <w:sz w:val="16"/>
                <w:szCs w:val="16"/>
              </w:rPr>
              <w:t>s</w:t>
            </w:r>
            <w:r w:rsidRPr="00DC19FE">
              <w:rPr>
                <w:rFonts w:ascii="Xunta Sans" w:hAnsi="Xunta Sans" w:cs="Trebuchet MS"/>
                <w:sz w:val="16"/>
                <w:szCs w:val="16"/>
              </w:rPr>
              <w:t xml:space="preserve"> produción</w:t>
            </w:r>
            <w:r w:rsidR="00DF6CBB" w:rsidRPr="00DC19FE">
              <w:rPr>
                <w:rFonts w:ascii="Xunta Sans" w:hAnsi="Xunta Sans" w:cs="Trebuchet MS"/>
                <w:sz w:val="16"/>
                <w:szCs w:val="16"/>
              </w:rPr>
              <w:t>s</w:t>
            </w:r>
            <w:r w:rsidRPr="00DC19FE">
              <w:rPr>
                <w:rFonts w:ascii="Xunta Sans" w:hAnsi="Xunta Sans" w:cs="Trebuchet MS"/>
                <w:sz w:val="16"/>
                <w:szCs w:val="16"/>
              </w:rPr>
              <w:t xml:space="preserve"> de 202</w:t>
            </w:r>
            <w:r w:rsidR="004E0F63">
              <w:rPr>
                <w:rFonts w:ascii="Xunta Sans" w:hAnsi="Xunta Sans" w:cs="Trebuchet MS"/>
                <w:sz w:val="16"/>
                <w:szCs w:val="16"/>
              </w:rPr>
              <w:t>6</w:t>
            </w:r>
            <w:r w:rsidRPr="00DC19FE">
              <w:rPr>
                <w:rFonts w:ascii="Xunta Sans" w:hAnsi="Xunta Sans" w:cs="Trebuchet MS"/>
                <w:sz w:val="16"/>
                <w:szCs w:val="16"/>
              </w:rPr>
              <w:t>/202</w:t>
            </w:r>
            <w:r w:rsidR="004E0F63">
              <w:rPr>
                <w:rFonts w:ascii="Xunta Sans" w:hAnsi="Xunta Sans" w:cs="Trebuchet MS"/>
                <w:sz w:val="16"/>
                <w:szCs w:val="16"/>
              </w:rPr>
              <w:t>7</w:t>
            </w:r>
            <w:r w:rsidRPr="00DC19FE">
              <w:rPr>
                <w:rFonts w:ascii="Xunta Sans" w:hAnsi="Xunta Sans" w:cs="Trebuchet MS"/>
                <w:sz w:val="16"/>
                <w:szCs w:val="16"/>
              </w:rPr>
              <w:t xml:space="preserve"> do departamento de Produción Teatral da Agadic</w:t>
            </w:r>
          </w:p>
        </w:tc>
      </w:tr>
    </w:tbl>
    <w:p w:rsidR="00B5349A" w:rsidRPr="00DC19FE" w:rsidRDefault="00B5349A" w:rsidP="00B5349A">
      <w:pPr>
        <w:spacing w:line="100" w:lineRule="atLeast"/>
        <w:rPr>
          <w:rFonts w:ascii="Xunta Sans" w:hAnsi="Xunta Sans" w:cs="Trebuchet MS"/>
          <w:sz w:val="16"/>
          <w:szCs w:val="16"/>
        </w:rPr>
      </w:pPr>
    </w:p>
    <w:p w:rsidR="00B5349A" w:rsidRPr="00DC19FE" w:rsidRDefault="00B5349A" w:rsidP="00B5349A">
      <w:pPr>
        <w:spacing w:line="100" w:lineRule="atLeast"/>
        <w:rPr>
          <w:rFonts w:ascii="Xunta Sans" w:hAnsi="Xunta Sans" w:cs="Trebuchet MS"/>
          <w:b/>
          <w:bCs/>
          <w:sz w:val="16"/>
          <w:szCs w:val="16"/>
        </w:rPr>
      </w:pPr>
    </w:p>
    <w:tbl>
      <w:tblPr>
        <w:tblW w:w="10002" w:type="dxa"/>
        <w:tblInd w:w="34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2"/>
        <w:gridCol w:w="155"/>
        <w:gridCol w:w="566"/>
        <w:gridCol w:w="425"/>
        <w:gridCol w:w="1416"/>
        <w:gridCol w:w="425"/>
        <w:gridCol w:w="993"/>
        <w:gridCol w:w="4040"/>
      </w:tblGrid>
      <w:tr w:rsidR="00B5349A" w:rsidRPr="00DC19FE" w:rsidTr="00755D11">
        <w:trPr>
          <w:cantSplit/>
          <w:trHeight w:val="227"/>
        </w:trPr>
        <w:tc>
          <w:tcPr>
            <w:tcW w:w="1000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b/>
                <w:bCs/>
                <w:sz w:val="16"/>
                <w:szCs w:val="16"/>
              </w:rPr>
              <w:t>SINATURA DA PERSOA CANDIDATA</w:t>
            </w:r>
          </w:p>
        </w:tc>
      </w:tr>
      <w:tr w:rsidR="00B5349A" w:rsidRPr="00DC19FE" w:rsidTr="00755D11">
        <w:trPr>
          <w:cantSplit/>
          <w:trHeight w:val="227"/>
        </w:trPr>
        <w:tc>
          <w:tcPr>
            <w:tcW w:w="1000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5349A" w:rsidRPr="00DC19FE" w:rsidRDefault="00B5349A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  <w:tr w:rsidR="00B5349A" w:rsidRPr="00DC19FE" w:rsidTr="00755D11">
        <w:trPr>
          <w:cantSplit/>
          <w:trHeight w:val="227"/>
        </w:trPr>
        <w:tc>
          <w:tcPr>
            <w:tcW w:w="1000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B5349A" w:rsidRPr="00DC19FE" w:rsidRDefault="00B5349A" w:rsidP="00755D1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sz w:val="16"/>
                <w:szCs w:val="16"/>
              </w:rPr>
              <w:t>Lugar e data</w:t>
            </w:r>
          </w:p>
        </w:tc>
      </w:tr>
      <w:tr w:rsidR="00B5349A" w:rsidRPr="00DC19FE" w:rsidTr="00755D11">
        <w:trPr>
          <w:cantSplit/>
          <w:trHeight w:val="312"/>
        </w:trPr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pacing w:line="100" w:lineRule="atLeast"/>
              <w:jc w:val="center"/>
              <w:rPr>
                <w:rFonts w:ascii="Xunta Sans" w:hAnsi="Xunta Sans" w:cs="Trebuchet MS"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sz w:val="16"/>
                <w:szCs w:val="16"/>
              </w:rPr>
              <w:t>,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napToGrid w:val="0"/>
              <w:spacing w:line="100" w:lineRule="atLeast"/>
              <w:jc w:val="center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pacing w:line="100" w:lineRule="atLeast"/>
              <w:jc w:val="center"/>
              <w:rPr>
                <w:rFonts w:ascii="Xunta Sans" w:hAnsi="Xunta Sans" w:cs="Trebuchet MS"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sz w:val="16"/>
                <w:szCs w:val="16"/>
              </w:rPr>
              <w:t>de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napToGrid w:val="0"/>
              <w:spacing w:line="100" w:lineRule="atLeast"/>
              <w:jc w:val="center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pacing w:line="100" w:lineRule="atLeast"/>
              <w:jc w:val="center"/>
              <w:rPr>
                <w:rFonts w:ascii="Xunta Sans" w:hAnsi="Xunta Sans" w:cs="Trebuchet MS"/>
                <w:sz w:val="16"/>
                <w:szCs w:val="16"/>
              </w:rPr>
            </w:pPr>
            <w:r w:rsidRPr="00DC19FE">
              <w:rPr>
                <w:rFonts w:ascii="Xunta Sans" w:hAnsi="Xunta Sans" w:cs="Trebuchet MS"/>
                <w:sz w:val="16"/>
                <w:szCs w:val="16"/>
              </w:rPr>
              <w:t>de</w:t>
            </w:r>
          </w:p>
        </w:tc>
        <w:tc>
          <w:tcPr>
            <w:tcW w:w="9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napToGrid w:val="0"/>
              <w:spacing w:line="100" w:lineRule="atLeast"/>
              <w:jc w:val="center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4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5349A" w:rsidRPr="00DC19FE" w:rsidRDefault="00B5349A" w:rsidP="00755D1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</w:tbl>
    <w:p w:rsidR="00B5349A" w:rsidRPr="00DC19FE" w:rsidRDefault="00B5349A" w:rsidP="00B5349A">
      <w:pPr>
        <w:spacing w:line="100" w:lineRule="atLeast"/>
        <w:rPr>
          <w:rFonts w:ascii="Xunta Sans" w:hAnsi="Xunta Sans"/>
          <w:sz w:val="16"/>
          <w:szCs w:val="16"/>
        </w:rPr>
      </w:pPr>
    </w:p>
    <w:p w:rsidR="00B5349A" w:rsidRPr="00DC19FE" w:rsidRDefault="00B5349A" w:rsidP="00B5349A">
      <w:pPr>
        <w:tabs>
          <w:tab w:val="left" w:pos="4245"/>
        </w:tabs>
      </w:pPr>
    </w:p>
    <w:p w:rsidR="0047443A" w:rsidRPr="00DC19FE" w:rsidRDefault="0047443A">
      <w:pPr>
        <w:tabs>
          <w:tab w:val="left" w:pos="4245"/>
        </w:tabs>
      </w:pPr>
    </w:p>
    <w:sectPr w:rsidR="0047443A" w:rsidRPr="00DC19FE" w:rsidSect="0079179E">
      <w:headerReference w:type="default" r:id="rId7"/>
      <w:footerReference w:type="default" r:id="rId8"/>
      <w:pgSz w:w="11906" w:h="16838"/>
      <w:pgMar w:top="2438" w:right="851" w:bottom="2552" w:left="992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40D" w:rsidRDefault="00F9440D">
      <w:r>
        <w:separator/>
      </w:r>
    </w:p>
  </w:endnote>
  <w:endnote w:type="continuationSeparator" w:id="0">
    <w:p w:rsidR="00F9440D" w:rsidRDefault="00F9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;Liberation Mono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Bold"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724" w:rsidRDefault="00F30724" w:rsidP="00F30724">
    <w:pPr>
      <w:tabs>
        <w:tab w:val="center" w:pos="4252"/>
        <w:tab w:val="right" w:pos="8504"/>
      </w:tabs>
      <w:spacing w:before="360"/>
      <w:ind w:right="360"/>
      <w:contextualSpacing/>
      <w:rPr>
        <w:rFonts w:ascii="Xunta Sans" w:hAnsi="Xunta Sans"/>
        <w:color w:val="007AB5"/>
        <w:sz w:val="16"/>
        <w:lang w:val="pt-BR"/>
      </w:rPr>
    </w:pPr>
    <w:bookmarkStart w:id="1" w:name="_Hlk164167497"/>
    <w:bookmarkStart w:id="2" w:name="_Hlk164167498"/>
    <w:bookmarkStart w:id="3" w:name="_Hlk227137012"/>
    <w:bookmarkStart w:id="4" w:name="_Hlk227137013"/>
    <w:bookmarkStart w:id="5" w:name="_Hlk227138855"/>
    <w:bookmarkStart w:id="6" w:name="_Hlk227138856"/>
    <w:bookmarkStart w:id="7" w:name="_Hlk227138930"/>
    <w:bookmarkStart w:id="8" w:name="_Hlk227138931"/>
    <w:bookmarkStart w:id="9" w:name="_Hlk227139113"/>
    <w:bookmarkStart w:id="10" w:name="_Hlk227139114"/>
    <w:bookmarkStart w:id="11" w:name="_Hlk227139124"/>
    <w:bookmarkStart w:id="12" w:name="_Hlk227139125"/>
    <w:r>
      <w:rPr>
        <w:rFonts w:ascii="Xunta Sans" w:hAnsi="Xunta Sans"/>
        <w:color w:val="007AB5"/>
        <w:sz w:val="16"/>
        <w:lang w:val="pt-BR"/>
      </w:rPr>
      <w:t>CENTRO DRAMÁTICO GALEGO. AXENCIA GALEGA DAS INDUSTRIAS CULTURAIS</w:t>
    </w:r>
  </w:p>
  <w:p w:rsidR="00F30724" w:rsidRPr="00E86A68" w:rsidRDefault="00F30724" w:rsidP="00F30724">
    <w:pPr>
      <w:tabs>
        <w:tab w:val="center" w:pos="4252"/>
        <w:tab w:val="right" w:pos="8504"/>
      </w:tabs>
      <w:spacing w:before="360"/>
      <w:ind w:right="360"/>
      <w:contextualSpacing/>
      <w:rPr>
        <w:rFonts w:ascii="Xunta Sans" w:hAnsi="Xunta Sans"/>
        <w:color w:val="007AB5"/>
        <w:sz w:val="16"/>
        <w:lang w:val="pt-BR"/>
      </w:rPr>
    </w:pPr>
    <w:r w:rsidRPr="0019347A">
      <w:rPr>
        <w:rFonts w:ascii="Xunta Sans" w:hAnsi="Xunta Sans"/>
        <w:color w:val="007AB5"/>
        <w:sz w:val="16"/>
        <w:lang w:val="pt-BR"/>
      </w:rPr>
      <w:t xml:space="preserve">CONSELLERÍA </w:t>
    </w:r>
    <w:r>
      <w:rPr>
        <w:rFonts w:ascii="Xunta Sans" w:hAnsi="Xunta Sans"/>
        <w:color w:val="007AB5"/>
        <w:sz w:val="16"/>
        <w:lang w:val="pt-BR"/>
      </w:rPr>
      <w:t>DE CULTURA, LINGUA E XUVENTUDE</w:t>
    </w:r>
    <w:r w:rsidRPr="0019347A">
      <w:rPr>
        <w:rFonts w:ascii="Xunta Sans" w:hAnsi="Xunta Sans"/>
        <w:color w:val="007AB5"/>
        <w:sz w:val="16"/>
        <w:lang w:val="pt-BR"/>
      </w:rPr>
      <w:t xml:space="preserve"> </w:t>
    </w:r>
  </w:p>
  <w:p w:rsidR="00F30724" w:rsidRDefault="00F30724" w:rsidP="00F30724">
    <w:pPr>
      <w:tabs>
        <w:tab w:val="center" w:pos="4252"/>
        <w:tab w:val="right" w:pos="8504"/>
      </w:tabs>
      <w:spacing w:before="360"/>
      <w:ind w:right="360"/>
      <w:contextualSpacing/>
      <w:rPr>
        <w:rFonts w:ascii="Xunta Sans" w:hAnsi="Xunta Sans"/>
        <w:color w:val="007AB5"/>
        <w:sz w:val="16"/>
        <w:lang w:val="pt-BR"/>
      </w:rPr>
    </w:pPr>
    <w:proofErr w:type="spellStart"/>
    <w:r w:rsidRPr="006B3DED">
      <w:rPr>
        <w:rFonts w:ascii="Xunta Sans" w:hAnsi="Xunta Sans"/>
        <w:color w:val="007AB5"/>
        <w:sz w:val="16"/>
        <w:lang w:val="pt-BR"/>
      </w:rPr>
      <w:t>Salón</w:t>
    </w:r>
    <w:proofErr w:type="spellEnd"/>
    <w:r w:rsidRPr="006B3DED">
      <w:rPr>
        <w:rFonts w:ascii="Xunta Sans" w:hAnsi="Xunta Sans"/>
        <w:color w:val="007AB5"/>
        <w:sz w:val="16"/>
        <w:lang w:val="pt-BR"/>
      </w:rPr>
      <w:t xml:space="preserve"> Teatro</w:t>
    </w:r>
  </w:p>
  <w:p w:rsidR="00F30724" w:rsidRPr="00E86A68" w:rsidRDefault="00F30724" w:rsidP="00F30724">
    <w:pPr>
      <w:tabs>
        <w:tab w:val="center" w:pos="4252"/>
        <w:tab w:val="right" w:pos="8504"/>
      </w:tabs>
      <w:spacing w:before="360"/>
      <w:ind w:right="360"/>
      <w:contextualSpacing/>
      <w:rPr>
        <w:rFonts w:ascii="Xunta Sans" w:hAnsi="Xunta Sans"/>
        <w:color w:val="007AB5"/>
        <w:sz w:val="16"/>
        <w:lang w:val="pt-BR"/>
      </w:rPr>
    </w:pPr>
    <w:r w:rsidRPr="006B3DED">
      <w:rPr>
        <w:rFonts w:ascii="Xunta Sans" w:hAnsi="Xunta Sans"/>
        <w:color w:val="007AB5"/>
        <w:sz w:val="16"/>
        <w:lang w:val="pt-BR"/>
      </w:rPr>
      <w:t>Rúa Nova, 34</w:t>
    </w:r>
    <w:r w:rsidRPr="00E86A68">
      <w:rPr>
        <w:rFonts w:ascii="Xunta Sans" w:hAnsi="Xunta Sans"/>
        <w:color w:val="007AB5"/>
        <w:sz w:val="16"/>
        <w:lang w:val="pt-BR"/>
      </w:rPr>
      <w:t>. 1570</w:t>
    </w:r>
    <w:r>
      <w:rPr>
        <w:rFonts w:ascii="Xunta Sans" w:hAnsi="Xunta Sans"/>
        <w:color w:val="007AB5"/>
        <w:sz w:val="16"/>
        <w:lang w:val="pt-BR"/>
      </w:rPr>
      <w:t>5</w:t>
    </w:r>
    <w:r w:rsidRPr="00E86A68">
      <w:rPr>
        <w:rFonts w:ascii="Xunta Sans" w:hAnsi="Xunta Sans"/>
        <w:color w:val="007AB5"/>
        <w:sz w:val="16"/>
        <w:lang w:val="pt-BR"/>
      </w:rPr>
      <w:t xml:space="preserve"> Santiago de Compostela</w:t>
    </w:r>
  </w:p>
  <w:p w:rsidR="00F30724" w:rsidRPr="006B3DED" w:rsidRDefault="00F30724" w:rsidP="00F30724">
    <w:pPr>
      <w:tabs>
        <w:tab w:val="center" w:pos="4252"/>
        <w:tab w:val="right" w:pos="8504"/>
      </w:tabs>
      <w:spacing w:before="360"/>
      <w:ind w:right="360"/>
      <w:contextualSpacing/>
      <w:rPr>
        <w:rFonts w:ascii="Xunta Sans" w:hAnsi="Xunta Sans"/>
        <w:color w:val="007AB5"/>
        <w:sz w:val="16"/>
        <w:lang w:val="pt-BR"/>
      </w:rPr>
    </w:pPr>
    <w:r>
      <w:rPr>
        <w:rFonts w:ascii="Xunta Sans" w:hAnsi="Xunta Sans"/>
        <w:color w:val="007AB5"/>
        <w:sz w:val="16"/>
        <w:lang w:val="pt-BR"/>
      </w:rPr>
      <w:t>T. + 34</w:t>
    </w:r>
    <w:bookmarkEnd w:id="1"/>
    <w:bookmarkEnd w:id="2"/>
    <w:r>
      <w:rPr>
        <w:rFonts w:ascii="Xunta Sans" w:hAnsi="Xunta Sans"/>
        <w:color w:val="007AB5"/>
        <w:sz w:val="16"/>
        <w:lang w:val="pt-BR"/>
      </w:rPr>
      <w:t xml:space="preserve"> </w:t>
    </w:r>
    <w:r w:rsidRPr="006B3DED">
      <w:rPr>
        <w:rFonts w:ascii="Xunta Sans" w:hAnsi="Xunta Sans"/>
        <w:color w:val="007AB5"/>
        <w:sz w:val="16"/>
        <w:lang w:val="pt-BR"/>
      </w:rPr>
      <w:t>881 867 229</w:t>
    </w:r>
  </w:p>
  <w:p w:rsidR="0079179E" w:rsidRPr="008C4FB0" w:rsidRDefault="00F30724" w:rsidP="00F30724">
    <w:pPr>
      <w:tabs>
        <w:tab w:val="center" w:pos="4252"/>
        <w:tab w:val="right" w:pos="8504"/>
      </w:tabs>
      <w:spacing w:before="360"/>
      <w:ind w:right="360"/>
      <w:contextualSpacing/>
      <w:rPr>
        <w:rFonts w:ascii="Xunta Sans" w:hAnsi="Xunta Sans"/>
        <w:caps/>
        <w:color w:val="4F81BD" w:themeColor="accent1"/>
        <w:sz w:val="18"/>
        <w:szCs w:val="18"/>
      </w:rPr>
    </w:pPr>
    <w:proofErr w:type="spellStart"/>
    <w:r w:rsidRPr="006B3DED">
      <w:rPr>
        <w:rFonts w:ascii="Xunta Sans" w:hAnsi="Xunta Sans"/>
        <w:color w:val="007AB5"/>
        <w:sz w:val="16"/>
        <w:lang w:val="pt-BR"/>
      </w:rPr>
      <w:t>centro.dramatico.galego@xunta.gal</w:t>
    </w:r>
    <w:proofErr w:type="spellEnd"/>
    <w:r>
      <w:rPr>
        <w:rFonts w:ascii="Xunta Sans" w:hAnsi="Xunta Sans"/>
        <w:color w:val="007AB5"/>
        <w:sz w:val="16"/>
        <w:lang w:val="pt-BR"/>
      </w:rPr>
      <w:t xml:space="preserve"> / </w:t>
    </w:r>
    <w:proofErr w:type="spellStart"/>
    <w:r w:rsidRPr="006B3DED">
      <w:rPr>
        <w:rFonts w:ascii="Xunta Sans" w:hAnsi="Xunta Sans"/>
        <w:color w:val="007AB5"/>
        <w:sz w:val="16"/>
        <w:lang w:val="pt-BR"/>
      </w:rPr>
      <w:t>centrodramatico.xunta.gal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roofErr w:type="spellEnd"/>
    <w:sdt>
      <w:sdtPr>
        <w:rPr>
          <w:rStyle w:val="Fuentedeprrafopredeter3"/>
          <w:rFonts w:ascii="Xunta Sans" w:hAnsi="Xunta Sans"/>
          <w:color w:val="007BC4"/>
          <w:sz w:val="18"/>
          <w:szCs w:val="18"/>
          <w:lang w:val="pt-BR"/>
        </w:rPr>
        <w:id w:val="-134188199"/>
        <w:docPartObj>
          <w:docPartGallery w:val="Page Numbers (Bottom of Page)"/>
          <w:docPartUnique/>
        </w:docPartObj>
      </w:sdtPr>
      <w:sdtEndPr>
        <w:rPr>
          <w:rStyle w:val="Fuentedeprrafopredeter3"/>
          <w:color w:val="00000A"/>
        </w:rPr>
      </w:sdtEndPr>
      <w:sdtContent>
        <w:r>
          <w:rPr>
            <w:rStyle w:val="Fuentedeprrafopredeter3"/>
            <w:rFonts w:ascii="Xunta Sans" w:hAnsi="Xunta Sans"/>
            <w:color w:val="007BC4"/>
            <w:sz w:val="18"/>
            <w:szCs w:val="18"/>
            <w:lang w:val="pt-BR"/>
          </w:rPr>
          <w:t xml:space="preserve">                                                                                                       </w:t>
        </w:r>
      </w:sdtContent>
    </w:sdt>
    <w:r w:rsidR="0079179E" w:rsidRPr="008C4FB0">
      <w:rPr>
        <w:rFonts w:ascii="Xunta Sans" w:hAnsi="Xunta Sans"/>
        <w:caps/>
        <w:color w:val="4F81BD" w:themeColor="accent1"/>
        <w:sz w:val="18"/>
        <w:szCs w:val="18"/>
      </w:rPr>
      <w:fldChar w:fldCharType="begin"/>
    </w:r>
    <w:r w:rsidR="0079179E" w:rsidRPr="008C4FB0">
      <w:rPr>
        <w:rFonts w:ascii="Xunta Sans" w:hAnsi="Xunta Sans"/>
        <w:caps/>
        <w:color w:val="4F81BD" w:themeColor="accent1"/>
        <w:sz w:val="18"/>
        <w:szCs w:val="18"/>
      </w:rPr>
      <w:instrText>PAGE   \* MERGEFORMAT</w:instrText>
    </w:r>
    <w:r w:rsidR="0079179E" w:rsidRPr="008C4FB0">
      <w:rPr>
        <w:rFonts w:ascii="Xunta Sans" w:hAnsi="Xunta Sans"/>
        <w:caps/>
        <w:color w:val="4F81BD" w:themeColor="accent1"/>
        <w:sz w:val="18"/>
        <w:szCs w:val="18"/>
      </w:rPr>
      <w:fldChar w:fldCharType="separate"/>
    </w:r>
    <w:r w:rsidR="0079179E">
      <w:rPr>
        <w:rFonts w:ascii="Xunta Sans" w:hAnsi="Xunta Sans"/>
        <w:caps/>
        <w:color w:val="4F81BD" w:themeColor="accent1"/>
        <w:sz w:val="18"/>
        <w:szCs w:val="18"/>
      </w:rPr>
      <w:t>1</w:t>
    </w:r>
    <w:r w:rsidR="0079179E" w:rsidRPr="008C4FB0">
      <w:rPr>
        <w:rFonts w:ascii="Xunta Sans" w:hAnsi="Xunta Sans"/>
        <w:caps/>
        <w:color w:val="4F81BD" w:themeColor="accent1"/>
        <w:sz w:val="18"/>
        <w:szCs w:val="18"/>
      </w:rPr>
      <w:fldChar w:fldCharType="end"/>
    </w:r>
  </w:p>
  <w:p w:rsidR="0079179E" w:rsidRDefault="0079179E">
    <w:pPr>
      <w:pStyle w:val="Pdepxina"/>
    </w:pPr>
  </w:p>
  <w:p w:rsidR="00720C3C" w:rsidRDefault="00720C3C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40D" w:rsidRDefault="00F9440D">
      <w:r>
        <w:separator/>
      </w:r>
    </w:p>
  </w:footnote>
  <w:footnote w:type="continuationSeparator" w:id="0">
    <w:p w:rsidR="00F9440D" w:rsidRDefault="00F9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43A" w:rsidRDefault="00281E02">
    <w:pPr>
      <w:pStyle w:val="Cabeceira"/>
      <w:ind w:right="-783"/>
    </w:pPr>
    <w:r>
      <w:tab/>
    </w:r>
    <w:r>
      <w:tab/>
    </w:r>
    <w:r>
      <w:tab/>
    </w:r>
    <w:r>
      <w:tab/>
    </w:r>
  </w:p>
  <w:p w:rsidR="0047443A" w:rsidRDefault="00F30724">
    <w:pPr>
      <w:pStyle w:val="Cabeceira"/>
      <w:ind w:right="-783"/>
      <w:rPr>
        <w:b/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96E9280" wp14:editId="71F6F20B">
          <wp:simplePos x="0" y="0"/>
          <wp:positionH relativeFrom="page">
            <wp:posOffset>3389216</wp:posOffset>
          </wp:positionH>
          <wp:positionV relativeFrom="paragraph">
            <wp:posOffset>19078</wp:posOffset>
          </wp:positionV>
          <wp:extent cx="1220400" cy="396000"/>
          <wp:effectExtent l="0" t="0" r="0" b="4445"/>
          <wp:wrapNone/>
          <wp:docPr id="632427808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00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A9167C7" wp14:editId="77471ABA">
          <wp:simplePos x="0" y="0"/>
          <wp:positionH relativeFrom="margin">
            <wp:align>right</wp:align>
          </wp:positionH>
          <wp:positionV relativeFrom="paragraph">
            <wp:posOffset>128740</wp:posOffset>
          </wp:positionV>
          <wp:extent cx="1605280" cy="215265"/>
          <wp:effectExtent l="0" t="0" r="0" b="0"/>
          <wp:wrapThrough wrapText="bothSides">
            <wp:wrapPolygon edited="0">
              <wp:start x="0" y="0"/>
              <wp:lineTo x="0" y="19115"/>
              <wp:lineTo x="21275" y="19115"/>
              <wp:lineTo x="21275" y="0"/>
              <wp:lineTo x="0" y="0"/>
            </wp:wrapPolygon>
          </wp:wrapThrough>
          <wp:docPr id="5" name="Imagen 3" descr="Un dibujo de un perr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Un dibujo de un perro&#10;&#10;El contenido generado por IA puede ser incorrecto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4591"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DD3CFB9" wp14:editId="01D4D27D">
          <wp:simplePos x="0" y="0"/>
          <wp:positionH relativeFrom="column">
            <wp:posOffset>218660</wp:posOffset>
          </wp:positionH>
          <wp:positionV relativeFrom="paragraph">
            <wp:posOffset>39121</wp:posOffset>
          </wp:positionV>
          <wp:extent cx="1385570" cy="393065"/>
          <wp:effectExtent l="0" t="0" r="0" b="635"/>
          <wp:wrapNone/>
          <wp:docPr id="1" name="Imax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xe 3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3A"/>
    <w:rsid w:val="000655AA"/>
    <w:rsid w:val="00127FD3"/>
    <w:rsid w:val="00281E02"/>
    <w:rsid w:val="002B2066"/>
    <w:rsid w:val="0047443A"/>
    <w:rsid w:val="00475902"/>
    <w:rsid w:val="004E0F63"/>
    <w:rsid w:val="00531C68"/>
    <w:rsid w:val="005856BD"/>
    <w:rsid w:val="006B4C08"/>
    <w:rsid w:val="00720C3C"/>
    <w:rsid w:val="0074042D"/>
    <w:rsid w:val="0079179E"/>
    <w:rsid w:val="007E5B88"/>
    <w:rsid w:val="00890D21"/>
    <w:rsid w:val="0089527F"/>
    <w:rsid w:val="008D3E57"/>
    <w:rsid w:val="009B2BC3"/>
    <w:rsid w:val="009C391D"/>
    <w:rsid w:val="00A82533"/>
    <w:rsid w:val="00B12979"/>
    <w:rsid w:val="00B5349A"/>
    <w:rsid w:val="00B71B69"/>
    <w:rsid w:val="00BF399D"/>
    <w:rsid w:val="00C45058"/>
    <w:rsid w:val="00DC19FE"/>
    <w:rsid w:val="00DF6CBB"/>
    <w:rsid w:val="00F15B8E"/>
    <w:rsid w:val="00F30724"/>
    <w:rsid w:val="00F9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1B073B2-FCD6-489C-9E47-D90336CE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B7B"/>
    <w:rPr>
      <w:rFonts w:ascii="Times New Roman" w:eastAsia="Times New Roman" w:hAnsi="Times New Roman" w:cs="Times New Roman"/>
      <w:color w:val="00000A"/>
      <w:sz w:val="24"/>
      <w:lang w:val="gl-ES" w:eastAsia="es-ES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CabeceiraCarc">
    <w:name w:val="Cabeceira Carác."/>
    <w:basedOn w:val="Tipodeletrapredefinidodopargrafo"/>
    <w:link w:val="Cabeceira"/>
    <w:qFormat/>
    <w:rsid w:val="00B22B7B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customStyle="1" w:styleId="PdepxinaCarc">
    <w:name w:val="Pé de páxina Carác."/>
    <w:basedOn w:val="Tipodeletrapredefinidodopargrafo"/>
    <w:link w:val="Pdepxina"/>
    <w:uiPriority w:val="99"/>
    <w:qFormat/>
    <w:rsid w:val="00B22B7B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customStyle="1" w:styleId="TextodocorpoCarc">
    <w:name w:val="Texto do corpo Carác."/>
    <w:basedOn w:val="Tipodeletrapredefinidodopargrafo"/>
    <w:link w:val="Textodocorpo"/>
    <w:qFormat/>
    <w:rsid w:val="00B22B7B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styleId="Forte">
    <w:name w:val="Strong"/>
    <w:basedOn w:val="Tipodeletrapredefinidodopargrafo"/>
    <w:uiPriority w:val="22"/>
    <w:qFormat/>
    <w:rsid w:val="00B22B7B"/>
    <w:rPr>
      <w:b/>
      <w:bCs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qFormat/>
    <w:rsid w:val="00173411"/>
    <w:rPr>
      <w:rFonts w:ascii="Lucida Grande" w:eastAsia="Times New Roman" w:hAnsi="Lucida Grande" w:cs="Times New Roman"/>
      <w:sz w:val="18"/>
      <w:szCs w:val="18"/>
      <w:lang w:val="gl-ES" w:eastAsia="es-ES"/>
    </w:rPr>
  </w:style>
  <w:style w:type="character" w:customStyle="1" w:styleId="EnlacedeInternet">
    <w:name w:val="Enlace de Internet"/>
    <w:basedOn w:val="Tipodeletrapredefinidodopargrafo"/>
    <w:uiPriority w:val="99"/>
    <w:semiHidden/>
    <w:unhideWhenUsed/>
    <w:rsid w:val="00600AA1"/>
    <w:rPr>
      <w:color w:val="0563C1"/>
      <w:u w:val="single"/>
    </w:rPr>
  </w:style>
  <w:style w:type="character" w:customStyle="1" w:styleId="ListLabel7">
    <w:name w:val="ListLabel 7"/>
    <w:qFormat/>
    <w:rPr>
      <w:b/>
      <w:sz w:val="20"/>
      <w:szCs w:val="16"/>
    </w:rPr>
  </w:style>
  <w:style w:type="character" w:customStyle="1" w:styleId="ListLabel6">
    <w:name w:val="ListLabel 6"/>
    <w:qFormat/>
    <w:rPr>
      <w:rFonts w:eastAsia="Times New Roman" w:cs="Arial"/>
    </w:rPr>
  </w:style>
  <w:style w:type="character" w:customStyle="1" w:styleId="ListLabel5">
    <w:name w:val="ListLabel 5"/>
    <w:qFormat/>
    <w:rPr>
      <w:b/>
      <w:sz w:val="20"/>
      <w:szCs w:val="16"/>
    </w:rPr>
  </w:style>
  <w:style w:type="character" w:customStyle="1" w:styleId="ListLabel4">
    <w:name w:val="ListLabel 4"/>
    <w:qFormat/>
    <w:rPr>
      <w:b/>
      <w:sz w:val="20"/>
    </w:rPr>
  </w:style>
  <w:style w:type="character" w:customStyle="1" w:styleId="ListLabel3">
    <w:name w:val="ListLabel 3"/>
    <w:qFormat/>
    <w:rPr>
      <w:rFonts w:cs="Arial"/>
      <w:b/>
      <w:sz w:val="16"/>
      <w:szCs w:val="1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1">
    <w:name w:val="ListLabel 1"/>
    <w:qFormat/>
    <w:rPr>
      <w:rFonts w:eastAsia="Times New Roman" w:cs="Times New Roman"/>
      <w:b/>
    </w:rPr>
  </w:style>
  <w:style w:type="character" w:customStyle="1" w:styleId="Sangra2detindependienteCar">
    <w:name w:val="Sangría 2 de t. independiente Car"/>
    <w:basedOn w:val="Tipodeletrapredefinidodopargrafo"/>
    <w:qFormat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customStyle="1" w:styleId="Textoindependiente2Car">
    <w:name w:val="Texto independiente 2 Car"/>
    <w:basedOn w:val="Tipodeletrapredefinidodopargrafo"/>
    <w:qFormat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customStyle="1" w:styleId="Ttulo5Car">
    <w:name w:val="Título 5 Car"/>
    <w:basedOn w:val="Tipodeletrapredefinidodopargrafo"/>
    <w:qFormat/>
    <w:rPr>
      <w:rFonts w:ascii="Times New Roman" w:eastAsia="Times New Roman" w:hAnsi="Times New Roman" w:cs="Times New Roman"/>
      <w:b/>
      <w:bCs/>
      <w:i/>
      <w:iCs/>
      <w:sz w:val="26"/>
      <w:szCs w:val="26"/>
      <w:lang w:val="gl-ES" w:eastAsia="gl-ES"/>
    </w:rPr>
  </w:style>
  <w:style w:type="character" w:customStyle="1" w:styleId="Ttulo4Car">
    <w:name w:val="Título 4 Car"/>
    <w:basedOn w:val="Tipodeletrapredefinidodopargrafo"/>
    <w:qFormat/>
    <w:rPr>
      <w:rFonts w:ascii="Times New Roman" w:eastAsia="Times New Roman" w:hAnsi="Times New Roman" w:cs="Times New Roman"/>
      <w:b/>
      <w:bCs/>
      <w:sz w:val="28"/>
      <w:szCs w:val="28"/>
      <w:lang w:val="gl-ES" w:eastAsia="es-ES"/>
    </w:rPr>
  </w:style>
  <w:style w:type="character" w:customStyle="1" w:styleId="Ttulo3Car">
    <w:name w:val="Título 3 Car"/>
    <w:basedOn w:val="Tipodeletrapredefinidodopargrafo"/>
    <w:qFormat/>
    <w:rPr>
      <w:rFonts w:ascii="Garamond" w:eastAsia="Times New Roman" w:hAnsi="Garamond" w:cs="Times New Roman"/>
      <w:sz w:val="28"/>
      <w:szCs w:val="20"/>
      <w:lang w:eastAsia="gl-ES"/>
    </w:rPr>
  </w:style>
  <w:style w:type="character" w:customStyle="1" w:styleId="Ttulo1Car">
    <w:name w:val="Título 1 Car"/>
    <w:basedOn w:val="Tipodeletrapredefinidodopargrafo"/>
    <w:qFormat/>
    <w:rPr>
      <w:rFonts w:ascii="Arial" w:eastAsia="Times New Roman" w:hAnsi="Arial" w:cs="Arial"/>
      <w:b/>
      <w:bCs/>
      <w:sz w:val="32"/>
      <w:szCs w:val="32"/>
      <w:lang w:val="gl-ES" w:eastAsia="es-ES"/>
    </w:rPr>
  </w:style>
  <w:style w:type="character" w:customStyle="1" w:styleId="SangradetextonormalCar">
    <w:name w:val="Sangría de texto normal Car"/>
    <w:basedOn w:val="Tipodeletrapredefinidodopargrafo"/>
    <w:qFormat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customStyle="1" w:styleId="body0020text00202char1">
    <w:name w:val="body_0020text_00202__char1"/>
    <w:qFormat/>
    <w:rPr>
      <w:rFonts w:ascii="Times New Roman" w:hAnsi="Times New Roman" w:cs="Times New Roman"/>
      <w:sz w:val="24"/>
      <w:szCs w:val="24"/>
    </w:rPr>
  </w:style>
  <w:style w:type="character" w:customStyle="1" w:styleId="unknown">
    <w:name w:val="unknown"/>
    <w:basedOn w:val="Tipodeletrapredefinidodopargrafo"/>
    <w:qFormat/>
    <w:rPr>
      <w:color w:val="FF0000"/>
    </w:rPr>
  </w:style>
  <w:style w:type="character" w:styleId="Nmerodepxina">
    <w:name w:val="page number"/>
    <w:basedOn w:val="Tipodeletrapredefinidodopargrafo"/>
    <w:qFormat/>
  </w:style>
  <w:style w:type="character" w:customStyle="1" w:styleId="TextoindependienteCar">
    <w:name w:val="Texto independiente Car"/>
    <w:basedOn w:val="Tipodeletrapredefinidodopargrafo"/>
    <w:qFormat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customStyle="1" w:styleId="ncoradanotafinal">
    <w:name w:val="Áncora da nota final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ncoradenotaarodap">
    <w:name w:val="Áncora de nota a rodapé"/>
    <w:qFormat/>
    <w:rPr>
      <w:vertAlign w:val="superscript"/>
    </w:rPr>
  </w:style>
  <w:style w:type="character" w:customStyle="1" w:styleId="FootnoteCharacters">
    <w:name w:val="Footnote Characters"/>
    <w:basedOn w:val="Tipodeletrapredefinidodopargrafo"/>
    <w:uiPriority w:val="99"/>
    <w:semiHidden/>
    <w:unhideWhenUsed/>
    <w:qFormat/>
    <w:rsid w:val="00F14694"/>
    <w:rPr>
      <w:vertAlign w:val="superscript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customStyle="1" w:styleId="TextonotapieCar">
    <w:name w:val="Texto nota pie Car"/>
    <w:qFormat/>
    <w:rPr>
      <w:rFonts w:ascii="Liberation Serif;Times New Roma" w:eastAsia="SimSun;宋体" w:hAnsi="Liberation Serif;Times New Roma" w:cs="Mangal"/>
      <w:szCs w:val="18"/>
      <w:lang w:val="en-US" w:eastAsia="zh-CN" w:bidi="hi-IN"/>
    </w:rPr>
  </w:style>
  <w:style w:type="character" w:customStyle="1" w:styleId="Caracteresdenotafinal">
    <w:name w:val="Caracteres de nota final"/>
    <w:qFormat/>
    <w:rPr>
      <w:vertAlign w:val="superscript"/>
    </w:rPr>
  </w:style>
  <w:style w:type="character" w:customStyle="1" w:styleId="TextonotaalfinalCar">
    <w:name w:val="Texto nota al final Car"/>
    <w:qFormat/>
    <w:rPr>
      <w:rFonts w:ascii="Liberation Serif;Times New Roma" w:eastAsia="SimSun;宋体" w:hAnsi="Liberation Serif;Times New Roma" w:cs="Mangal"/>
      <w:szCs w:val="18"/>
      <w:lang w:val="en-US" w:eastAsia="zh-CN" w:bidi="hi-IN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32z0">
    <w:name w:val="WW8Num32z0"/>
    <w:qFormat/>
    <w:rPr>
      <w:rFonts w:ascii="Arial" w:hAnsi="Arial" w:cs="Arial"/>
      <w:b/>
      <w:sz w:val="18"/>
      <w:szCs w:val="18"/>
    </w:rPr>
  </w:style>
  <w:style w:type="character" w:customStyle="1" w:styleId="WW8Num13z0">
    <w:name w:val="WW8Num13z0"/>
    <w:qFormat/>
    <w:rPr>
      <w:rFonts w:ascii="Arial" w:hAnsi="Arial" w:cs="Arial"/>
      <w:b/>
      <w:sz w:val="16"/>
      <w:szCs w:val="16"/>
    </w:rPr>
  </w:style>
  <w:style w:type="character" w:customStyle="1" w:styleId="VisitedInternetLink">
    <w:name w:val="Visited Internet Link"/>
    <w:qFormat/>
    <w:rPr>
      <w:color w:val="800080"/>
      <w:u w:val="singl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Fuentedeprrafopredeter2">
    <w:name w:val="Fuente de párrafo predeter.2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styleId="Ligaznvisitada">
    <w:name w:val="FollowedHyperlink"/>
    <w:basedOn w:val="Tipodeletrapredefinidodopargrafo"/>
    <w:uiPriority w:val="99"/>
    <w:semiHidden/>
    <w:unhideWhenUsed/>
    <w:qFormat/>
    <w:rsid w:val="00600AA1"/>
    <w:rPr>
      <w:color w:val="954F72"/>
      <w:u w:val="single"/>
    </w:rPr>
  </w:style>
  <w:style w:type="character" w:customStyle="1" w:styleId="TextodenotaaopdepxinaCarc">
    <w:name w:val="Texto de nota ao pé de páxina Carác."/>
    <w:basedOn w:val="Tipodeletrapredefinidodopargrafo"/>
    <w:link w:val="Textodenotaaopdepxina"/>
    <w:uiPriority w:val="99"/>
    <w:semiHidden/>
    <w:qFormat/>
    <w:rsid w:val="00F14694"/>
    <w:rPr>
      <w:rFonts w:ascii="Times New Roman" w:eastAsia="Times New Roman" w:hAnsi="Times New Roman" w:cs="Times New Roman"/>
      <w:color w:val="00000A"/>
      <w:szCs w:val="20"/>
      <w:lang w:val="gl-ES" w:eastAsia="es-ES" w:bidi="ar-SA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ListLabel8">
    <w:name w:val="ListLabel 8"/>
    <w:qFormat/>
    <w:rPr>
      <w:rFonts w:cs="Arial"/>
      <w:sz w:val="20"/>
    </w:rPr>
  </w:style>
  <w:style w:type="character" w:customStyle="1" w:styleId="ListLabel9">
    <w:name w:val="ListLabel 9"/>
    <w:qFormat/>
    <w:rPr>
      <w:rFonts w:cs="Arial"/>
    </w:rPr>
  </w:style>
  <w:style w:type="character" w:customStyle="1" w:styleId="ListLabel10">
    <w:name w:val="ListLabel 10"/>
    <w:qFormat/>
    <w:rPr>
      <w:rFonts w:cs="Arial"/>
      <w:sz w:val="18"/>
    </w:rPr>
  </w:style>
  <w:style w:type="paragraph" w:styleId="Ttulo">
    <w:name w:val="Title"/>
    <w:basedOn w:val="Normal"/>
    <w:next w:val="Textodocorp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docorpo">
    <w:name w:val="Body Text"/>
    <w:basedOn w:val="Normal"/>
    <w:link w:val="TextodocorpoCarc"/>
    <w:rsid w:val="00B22B7B"/>
    <w:pPr>
      <w:jc w:val="both"/>
    </w:pPr>
  </w:style>
  <w:style w:type="paragraph" w:styleId="Lista">
    <w:name w:val="List"/>
    <w:basedOn w:val="Textodocorpo"/>
    <w:rPr>
      <w:rFonts w:cs="Mang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ceira">
    <w:name w:val="header"/>
    <w:basedOn w:val="Normal"/>
    <w:link w:val="CabeceiraCarc"/>
    <w:rsid w:val="00B22B7B"/>
    <w:pPr>
      <w:tabs>
        <w:tab w:val="center" w:pos="4252"/>
        <w:tab w:val="right" w:pos="8504"/>
      </w:tabs>
    </w:pPr>
  </w:style>
  <w:style w:type="paragraph" w:styleId="Pdepxina">
    <w:name w:val="footer"/>
    <w:basedOn w:val="Normal"/>
    <w:link w:val="PdepxinaCarc"/>
    <w:uiPriority w:val="99"/>
    <w:rsid w:val="00B22B7B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B22B7B"/>
    <w:pPr>
      <w:spacing w:beforeAutospacing="1" w:afterAutospacing="1"/>
      <w:jc w:val="both"/>
    </w:pPr>
    <w:rPr>
      <w:rFonts w:ascii="Verdana" w:hAnsi="Verdana"/>
      <w:sz w:val="11"/>
      <w:szCs w:val="11"/>
      <w:lang w:val="es-ES"/>
    </w:rPr>
  </w:style>
  <w:style w:type="paragraph" w:styleId="Textodeglobo">
    <w:name w:val="Balloon Text"/>
    <w:basedOn w:val="Normal"/>
    <w:link w:val="TextodegloboCarc"/>
    <w:uiPriority w:val="99"/>
    <w:semiHidden/>
    <w:unhideWhenUsed/>
    <w:qFormat/>
    <w:rsid w:val="00173411"/>
    <w:rPr>
      <w:rFonts w:ascii="Lucida Grande" w:hAnsi="Lucida Grande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styleId="Pargrafodelista">
    <w:name w:val="List Paragraph"/>
    <w:basedOn w:val="Normal"/>
    <w:qFormat/>
    <w:pPr>
      <w:ind w:left="720"/>
      <w:contextualSpacing/>
    </w:pPr>
    <w:rPr>
      <w:lang w:eastAsia="ar-SA"/>
    </w:rPr>
  </w:style>
  <w:style w:type="paragraph" w:styleId="Sangra2dotextoprincipal">
    <w:name w:val="Body Text Indent 2"/>
    <w:basedOn w:val="Normal"/>
    <w:qFormat/>
    <w:pPr>
      <w:spacing w:after="120" w:line="480" w:lineRule="auto"/>
      <w:ind w:left="283"/>
    </w:pPr>
  </w:style>
  <w:style w:type="paragraph" w:styleId="Textoprincipal2">
    <w:name w:val="Body Text 2"/>
    <w:basedOn w:val="Normal"/>
    <w:qFormat/>
    <w:pPr>
      <w:spacing w:after="120" w:line="480" w:lineRule="auto"/>
    </w:pPr>
  </w:style>
  <w:style w:type="paragraph" w:styleId="Sangradotextoprincipal">
    <w:name w:val="Body Text Indent"/>
    <w:basedOn w:val="Normal"/>
    <w:pPr>
      <w:spacing w:after="120"/>
      <w:ind w:left="283"/>
    </w:p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Encabezado5">
    <w:name w:val="Encabezado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eastAsia="gl-ES"/>
    </w:rPr>
  </w:style>
  <w:style w:type="paragraph" w:customStyle="1" w:styleId="Encabezado4">
    <w:name w:val="Encabezado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Encabezado3">
    <w:name w:val="Encabezado 3"/>
    <w:basedOn w:val="Normal"/>
    <w:next w:val="Normal"/>
    <w:qFormat/>
    <w:pPr>
      <w:keepNext/>
      <w:jc w:val="both"/>
      <w:outlineLvl w:val="2"/>
    </w:pPr>
    <w:rPr>
      <w:rFonts w:ascii="Garamond" w:hAnsi="Garamond"/>
      <w:sz w:val="28"/>
      <w:szCs w:val="20"/>
      <w:lang w:val="es-ES" w:eastAsia="gl-ES"/>
    </w:rPr>
  </w:style>
  <w:style w:type="paragraph" w:customStyle="1" w:styleId="Encabezado1">
    <w:name w:val="Encabezado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SimSun;宋体" w:hAnsi="Liberation Serif;Times New Roma" w:cs="Mangal;Liberation Mono"/>
      <w:color w:val="00000A"/>
      <w:sz w:val="24"/>
      <w:lang w:val="en-US"/>
    </w:rPr>
  </w:style>
  <w:style w:type="paragraph" w:customStyle="1" w:styleId="western">
    <w:name w:val="western"/>
    <w:basedOn w:val="Normal"/>
    <w:qFormat/>
    <w:pPr>
      <w:spacing w:before="280"/>
      <w:jc w:val="both"/>
    </w:pPr>
    <w:rPr>
      <w:lang w:val="es-ES"/>
    </w:rPr>
  </w:style>
  <w:style w:type="paragraph" w:customStyle="1" w:styleId="Textonotapie1">
    <w:name w:val="Texto nota pie1"/>
    <w:basedOn w:val="Normal"/>
    <w:qFormat/>
    <w:rPr>
      <w:sz w:val="20"/>
      <w:szCs w:val="18"/>
    </w:rPr>
  </w:style>
  <w:style w:type="paragraph" w:customStyle="1" w:styleId="EndnoteSymbol">
    <w:name w:val="Endnote Symbol"/>
    <w:basedOn w:val="Normal"/>
    <w:qFormat/>
    <w:rPr>
      <w:sz w:val="20"/>
      <w:szCs w:val="18"/>
    </w:r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Epgrafe1">
    <w:name w:val="Epígrafe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Textoindependiente1">
    <w:name w:val="Texto independiente1"/>
    <w:basedOn w:val="Normal"/>
    <w:qFormat/>
    <w:pPr>
      <w:spacing w:after="140" w:line="288" w:lineRule="auto"/>
    </w:p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Contidodomarco">
    <w:name w:val="Contido do marco"/>
    <w:basedOn w:val="Normal"/>
    <w:qFormat/>
  </w:style>
  <w:style w:type="paragraph" w:customStyle="1" w:styleId="Contidodetboa">
    <w:name w:val="Contido de táboa"/>
    <w:basedOn w:val="Normal"/>
    <w:qFormat/>
  </w:style>
  <w:style w:type="paragraph" w:customStyle="1" w:styleId="Ttulodetboa">
    <w:name w:val="Título de táboa"/>
    <w:basedOn w:val="Contidodetboa"/>
    <w:qFormat/>
  </w:style>
  <w:style w:type="paragraph" w:customStyle="1" w:styleId="msonormal0">
    <w:name w:val="msonormal"/>
    <w:basedOn w:val="Normal"/>
    <w:qFormat/>
    <w:rsid w:val="00600AA1"/>
    <w:pPr>
      <w:spacing w:beforeAutospacing="1" w:afterAutospacing="1"/>
    </w:pPr>
    <w:rPr>
      <w:color w:val="auto"/>
      <w:lang w:eastAsia="gl-ES"/>
    </w:rPr>
  </w:style>
  <w:style w:type="paragraph" w:customStyle="1" w:styleId="font5">
    <w:name w:val="font5"/>
    <w:basedOn w:val="Normal"/>
    <w:qFormat/>
    <w:rsid w:val="00600AA1"/>
    <w:pPr>
      <w:spacing w:beforeAutospacing="1" w:afterAutospacing="1"/>
    </w:pPr>
    <w:rPr>
      <w:rFonts w:ascii="Tahoma" w:hAnsi="Tahoma" w:cs="Tahoma"/>
      <w:color w:val="000000"/>
      <w:sz w:val="18"/>
      <w:szCs w:val="18"/>
      <w:lang w:eastAsia="gl-ES"/>
    </w:rPr>
  </w:style>
  <w:style w:type="paragraph" w:customStyle="1" w:styleId="font6">
    <w:name w:val="font6"/>
    <w:basedOn w:val="Normal"/>
    <w:qFormat/>
    <w:rsid w:val="00600AA1"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  <w:lang w:eastAsia="gl-ES"/>
    </w:rPr>
  </w:style>
  <w:style w:type="paragraph" w:customStyle="1" w:styleId="font7">
    <w:name w:val="font7"/>
    <w:basedOn w:val="Normal"/>
    <w:qFormat/>
    <w:rsid w:val="00600AA1"/>
    <w:pPr>
      <w:spacing w:beforeAutospacing="1" w:afterAutospacing="1"/>
    </w:pPr>
    <w:rPr>
      <w:rFonts w:ascii="Tahoma" w:hAnsi="Tahoma" w:cs="Tahoma"/>
      <w:color w:val="000000"/>
      <w:sz w:val="18"/>
      <w:szCs w:val="18"/>
      <w:lang w:eastAsia="gl-ES"/>
    </w:rPr>
  </w:style>
  <w:style w:type="paragraph" w:customStyle="1" w:styleId="font8">
    <w:name w:val="font8"/>
    <w:basedOn w:val="Normal"/>
    <w:qFormat/>
    <w:rsid w:val="00600AA1"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  <w:lang w:eastAsia="gl-ES"/>
    </w:rPr>
  </w:style>
  <w:style w:type="paragraph" w:customStyle="1" w:styleId="xl65">
    <w:name w:val="xl65"/>
    <w:basedOn w:val="Normal"/>
    <w:qFormat/>
    <w:rsid w:val="00600AA1"/>
    <w:pPr>
      <w:spacing w:beforeAutospacing="1" w:afterAutospacing="1"/>
      <w:jc w:val="center"/>
    </w:pPr>
    <w:rPr>
      <w:color w:val="auto"/>
      <w:lang w:eastAsia="gl-ES"/>
    </w:rPr>
  </w:style>
  <w:style w:type="paragraph" w:customStyle="1" w:styleId="xl66">
    <w:name w:val="xl66"/>
    <w:basedOn w:val="Normal"/>
    <w:qFormat/>
    <w:rsid w:val="00600AA1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auto"/>
      <w:lang w:eastAsia="gl-ES"/>
    </w:rPr>
  </w:style>
  <w:style w:type="paragraph" w:customStyle="1" w:styleId="xl67">
    <w:name w:val="xl67"/>
    <w:basedOn w:val="Normal"/>
    <w:qFormat/>
    <w:rsid w:val="00600AA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color w:val="auto"/>
      <w:lang w:eastAsia="gl-ES"/>
    </w:rPr>
  </w:style>
  <w:style w:type="paragraph" w:customStyle="1" w:styleId="xl68">
    <w:name w:val="xl68"/>
    <w:basedOn w:val="Normal"/>
    <w:qFormat/>
    <w:rsid w:val="00600AA1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color w:val="auto"/>
      <w:lang w:eastAsia="gl-ES"/>
    </w:rPr>
  </w:style>
  <w:style w:type="paragraph" w:customStyle="1" w:styleId="xl69">
    <w:name w:val="xl69"/>
    <w:basedOn w:val="Normal"/>
    <w:qFormat/>
    <w:rsid w:val="00600AA1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color w:val="0563C1"/>
      <w:u w:val="single"/>
      <w:lang w:eastAsia="gl-ES"/>
    </w:rPr>
  </w:style>
  <w:style w:type="paragraph" w:customStyle="1" w:styleId="xl70">
    <w:name w:val="xl70"/>
    <w:basedOn w:val="Normal"/>
    <w:qFormat/>
    <w:rsid w:val="00600AA1"/>
    <w:pPr>
      <w:pBdr>
        <w:top w:val="single" w:sz="4" w:space="0" w:color="000000"/>
        <w:bottom w:val="single" w:sz="4" w:space="0" w:color="000000"/>
      </w:pBdr>
      <w:shd w:val="clear" w:color="000000" w:fill="FFFF00"/>
      <w:spacing w:beforeAutospacing="1" w:afterAutospacing="1"/>
    </w:pPr>
    <w:rPr>
      <w:color w:val="auto"/>
      <w:lang w:eastAsia="gl-ES"/>
    </w:rPr>
  </w:style>
  <w:style w:type="paragraph" w:customStyle="1" w:styleId="xl71">
    <w:name w:val="xl71"/>
    <w:basedOn w:val="Normal"/>
    <w:qFormat/>
    <w:rsid w:val="00600AA1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</w:pPr>
    <w:rPr>
      <w:color w:val="auto"/>
      <w:lang w:eastAsia="gl-ES"/>
    </w:rPr>
  </w:style>
  <w:style w:type="paragraph" w:customStyle="1" w:styleId="xl72">
    <w:name w:val="xl72"/>
    <w:basedOn w:val="Normal"/>
    <w:qFormat/>
    <w:rsid w:val="00600AA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/>
    </w:pPr>
    <w:rPr>
      <w:color w:val="auto"/>
      <w:lang w:eastAsia="gl-ES"/>
    </w:rPr>
  </w:style>
  <w:style w:type="paragraph" w:customStyle="1" w:styleId="xl73">
    <w:name w:val="xl73"/>
    <w:basedOn w:val="Normal"/>
    <w:qFormat/>
    <w:rsid w:val="00600AA1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auto"/>
      <w:lang w:eastAsia="gl-ES"/>
    </w:rPr>
  </w:style>
  <w:style w:type="paragraph" w:customStyle="1" w:styleId="xl74">
    <w:name w:val="xl74"/>
    <w:basedOn w:val="Normal"/>
    <w:qFormat/>
    <w:rsid w:val="00600AA1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92D050"/>
      <w:spacing w:beforeAutospacing="1" w:afterAutospacing="1"/>
    </w:pPr>
    <w:rPr>
      <w:b/>
      <w:bCs/>
      <w:color w:val="auto"/>
      <w:lang w:eastAsia="gl-ES"/>
    </w:rPr>
  </w:style>
  <w:style w:type="paragraph" w:customStyle="1" w:styleId="xl75">
    <w:name w:val="xl75"/>
    <w:basedOn w:val="Normal"/>
    <w:qFormat/>
    <w:rsid w:val="00600AA1"/>
    <w:pPr>
      <w:pBdr>
        <w:top w:val="single" w:sz="8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</w:pPr>
    <w:rPr>
      <w:b/>
      <w:bCs/>
      <w:color w:val="auto"/>
      <w:lang w:eastAsia="gl-ES"/>
    </w:rPr>
  </w:style>
  <w:style w:type="paragraph" w:customStyle="1" w:styleId="xl76">
    <w:name w:val="xl76"/>
    <w:basedOn w:val="Normal"/>
    <w:qFormat/>
    <w:rsid w:val="00600AA1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92D050"/>
      <w:spacing w:beforeAutospacing="1" w:afterAutospacing="1"/>
    </w:pPr>
    <w:rPr>
      <w:b/>
      <w:bCs/>
      <w:color w:val="auto"/>
      <w:lang w:eastAsia="gl-ES"/>
    </w:rPr>
  </w:style>
  <w:style w:type="paragraph" w:customStyle="1" w:styleId="xl77">
    <w:name w:val="xl77"/>
    <w:basedOn w:val="Normal"/>
    <w:qFormat/>
    <w:rsid w:val="00600AA1"/>
    <w:pPr>
      <w:pBdr>
        <w:top w:val="single" w:sz="8" w:space="0" w:color="000000"/>
        <w:left w:val="single" w:sz="4" w:space="0" w:color="000000"/>
      </w:pBdr>
      <w:shd w:val="clear" w:color="000000" w:fill="92D050"/>
      <w:spacing w:beforeAutospacing="1" w:afterAutospacing="1"/>
    </w:pPr>
    <w:rPr>
      <w:b/>
      <w:bCs/>
      <w:color w:val="auto"/>
      <w:lang w:eastAsia="gl-ES"/>
    </w:rPr>
  </w:style>
  <w:style w:type="paragraph" w:customStyle="1" w:styleId="xl78">
    <w:name w:val="xl78"/>
    <w:basedOn w:val="Normal"/>
    <w:qFormat/>
    <w:rsid w:val="00600AA1"/>
    <w:pPr>
      <w:spacing w:beforeAutospacing="1" w:afterAutospacing="1"/>
    </w:pPr>
    <w:rPr>
      <w:color w:val="0563C1"/>
      <w:u w:val="single"/>
      <w:lang w:eastAsia="gl-ES"/>
    </w:rPr>
  </w:style>
  <w:style w:type="paragraph" w:customStyle="1" w:styleId="xl79">
    <w:name w:val="xl79"/>
    <w:basedOn w:val="Normal"/>
    <w:qFormat/>
    <w:rsid w:val="00600AA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CE4D6"/>
      <w:spacing w:beforeAutospacing="1" w:afterAutospacing="1"/>
      <w:jc w:val="center"/>
    </w:pPr>
    <w:rPr>
      <w:color w:val="auto"/>
      <w:lang w:eastAsia="gl-ES"/>
    </w:rPr>
  </w:style>
  <w:style w:type="paragraph" w:customStyle="1" w:styleId="xl80">
    <w:name w:val="xl80"/>
    <w:basedOn w:val="Normal"/>
    <w:qFormat/>
    <w:rsid w:val="00600AA1"/>
    <w:pPr>
      <w:pBdr>
        <w:top w:val="single" w:sz="8" w:space="0" w:color="000000"/>
        <w:bottom w:val="single" w:sz="8" w:space="0" w:color="000000"/>
      </w:pBdr>
      <w:shd w:val="clear" w:color="000000" w:fill="FCE4D6"/>
      <w:spacing w:beforeAutospacing="1" w:afterAutospacing="1"/>
      <w:jc w:val="center"/>
    </w:pPr>
    <w:rPr>
      <w:color w:val="auto"/>
      <w:lang w:eastAsia="gl-ES"/>
    </w:rPr>
  </w:style>
  <w:style w:type="paragraph" w:customStyle="1" w:styleId="xl81">
    <w:name w:val="xl81"/>
    <w:basedOn w:val="Normal"/>
    <w:qFormat/>
    <w:rsid w:val="00600AA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DEBF7"/>
      <w:spacing w:beforeAutospacing="1" w:afterAutospacing="1"/>
      <w:jc w:val="center"/>
    </w:pPr>
    <w:rPr>
      <w:color w:val="auto"/>
      <w:lang w:eastAsia="gl-ES"/>
    </w:rPr>
  </w:style>
  <w:style w:type="paragraph" w:customStyle="1" w:styleId="xl82">
    <w:name w:val="xl82"/>
    <w:basedOn w:val="Normal"/>
    <w:qFormat/>
    <w:rsid w:val="00600AA1"/>
    <w:pPr>
      <w:pBdr>
        <w:top w:val="single" w:sz="8" w:space="0" w:color="000000"/>
        <w:bottom w:val="single" w:sz="8" w:space="0" w:color="000000"/>
      </w:pBdr>
      <w:shd w:val="clear" w:color="000000" w:fill="DDEBF7"/>
      <w:spacing w:beforeAutospacing="1" w:afterAutospacing="1"/>
      <w:jc w:val="center"/>
    </w:pPr>
    <w:rPr>
      <w:color w:val="auto"/>
      <w:lang w:eastAsia="gl-ES"/>
    </w:rPr>
  </w:style>
  <w:style w:type="paragraph" w:customStyle="1" w:styleId="xl83">
    <w:name w:val="xl83"/>
    <w:basedOn w:val="Normal"/>
    <w:qFormat/>
    <w:rsid w:val="00600AA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Autospacing="1" w:afterAutospacing="1"/>
      <w:jc w:val="center"/>
    </w:pPr>
    <w:rPr>
      <w:color w:val="auto"/>
      <w:lang w:eastAsia="gl-ES"/>
    </w:rPr>
  </w:style>
  <w:style w:type="paragraph" w:styleId="Textodenotaaopdepxina">
    <w:name w:val="footnote text"/>
    <w:basedOn w:val="Normal"/>
    <w:link w:val="TextodenotaaopdepxinaCarc"/>
    <w:uiPriority w:val="99"/>
    <w:semiHidden/>
    <w:unhideWhenUsed/>
    <w:rsid w:val="00F14694"/>
    <w:rPr>
      <w:sz w:val="20"/>
      <w:szCs w:val="20"/>
    </w:rPr>
  </w:style>
  <w:style w:type="paragraph" w:customStyle="1" w:styleId="xl87">
    <w:name w:val="xl87"/>
    <w:basedOn w:val="Normal"/>
    <w:qFormat/>
    <w:rsid w:val="00D41160"/>
    <w:pPr>
      <w:spacing w:beforeAutospacing="1" w:afterAutospacing="1"/>
    </w:pPr>
    <w:rPr>
      <w:rFonts w:ascii="Xunta Sans" w:hAnsi="Xunta Sans"/>
      <w:color w:val="auto"/>
      <w:sz w:val="20"/>
      <w:szCs w:val="20"/>
      <w:lang w:eastAsia="gl-ES"/>
    </w:rPr>
  </w:style>
  <w:style w:type="paragraph" w:customStyle="1" w:styleId="xl88">
    <w:name w:val="xl88"/>
    <w:basedOn w:val="Normal"/>
    <w:qFormat/>
    <w:rsid w:val="00D41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Xunta Sans" w:hAnsi="Xunta Sans"/>
      <w:color w:val="auto"/>
      <w:sz w:val="20"/>
      <w:szCs w:val="20"/>
      <w:lang w:eastAsia="gl-ES"/>
    </w:rPr>
  </w:style>
  <w:style w:type="paragraph" w:customStyle="1" w:styleId="xl89">
    <w:name w:val="xl89"/>
    <w:basedOn w:val="Normal"/>
    <w:qFormat/>
    <w:rsid w:val="00D41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Xunta Sans" w:hAnsi="Xunta Sans"/>
      <w:color w:val="auto"/>
      <w:sz w:val="20"/>
      <w:szCs w:val="20"/>
      <w:lang w:eastAsia="gl-ES"/>
    </w:rPr>
  </w:style>
  <w:style w:type="paragraph" w:customStyle="1" w:styleId="xl90">
    <w:name w:val="xl90"/>
    <w:basedOn w:val="Normal"/>
    <w:qFormat/>
    <w:rsid w:val="00D41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00" w:fill="FFF200"/>
      <w:spacing w:beforeAutospacing="1" w:afterAutospacing="1"/>
      <w:jc w:val="center"/>
    </w:pPr>
    <w:rPr>
      <w:rFonts w:ascii="Xunta Sans" w:hAnsi="Xunta Sans"/>
      <w:color w:val="auto"/>
      <w:sz w:val="20"/>
      <w:szCs w:val="20"/>
      <w:lang w:eastAsia="gl-ES"/>
    </w:rPr>
  </w:style>
  <w:style w:type="paragraph" w:customStyle="1" w:styleId="xl91">
    <w:name w:val="xl91"/>
    <w:basedOn w:val="Normal"/>
    <w:qFormat/>
    <w:rsid w:val="00D41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Autospacing="1" w:afterAutospacing="1"/>
      <w:jc w:val="center"/>
    </w:pPr>
    <w:rPr>
      <w:rFonts w:ascii="Xunta Sans" w:hAnsi="Xunta Sans"/>
      <w:color w:val="auto"/>
      <w:sz w:val="20"/>
      <w:szCs w:val="20"/>
      <w:lang w:eastAsia="gl-ES"/>
    </w:rPr>
  </w:style>
  <w:style w:type="paragraph" w:customStyle="1" w:styleId="xl92">
    <w:name w:val="xl92"/>
    <w:basedOn w:val="Normal"/>
    <w:qFormat/>
    <w:rsid w:val="00D41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4C7DC" w:fill="B4C7DC"/>
      <w:spacing w:beforeAutospacing="1" w:afterAutospacing="1"/>
    </w:pPr>
    <w:rPr>
      <w:rFonts w:ascii="Xunta Sans" w:hAnsi="Xunta Sans"/>
      <w:color w:val="auto"/>
      <w:sz w:val="20"/>
      <w:szCs w:val="20"/>
      <w:lang w:eastAsia="gl-ES"/>
    </w:rPr>
  </w:style>
  <w:style w:type="paragraph" w:customStyle="1" w:styleId="xl93">
    <w:name w:val="xl93"/>
    <w:basedOn w:val="Normal"/>
    <w:qFormat/>
    <w:rsid w:val="00D41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4C7DC" w:fill="B4C7DC"/>
      <w:spacing w:beforeAutospacing="1" w:afterAutospacing="1"/>
      <w:jc w:val="center"/>
    </w:pPr>
    <w:rPr>
      <w:rFonts w:ascii="Xunta Sans" w:hAnsi="Xunta Sans"/>
      <w:color w:val="auto"/>
      <w:sz w:val="20"/>
      <w:szCs w:val="20"/>
      <w:lang w:eastAsia="gl-ES"/>
    </w:rPr>
  </w:style>
  <w:style w:type="paragraph" w:customStyle="1" w:styleId="xl94">
    <w:name w:val="xl94"/>
    <w:basedOn w:val="Normal"/>
    <w:qFormat/>
    <w:rsid w:val="00D41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4C7DC" w:fill="B4C7DC"/>
      <w:spacing w:beforeAutospacing="1" w:afterAutospacing="1"/>
      <w:jc w:val="center"/>
    </w:pPr>
    <w:rPr>
      <w:rFonts w:ascii="Xunta Sans" w:hAnsi="Xunta Sans"/>
      <w:color w:val="auto"/>
      <w:sz w:val="20"/>
      <w:szCs w:val="20"/>
      <w:lang w:eastAsia="gl-ES"/>
    </w:rPr>
  </w:style>
  <w:style w:type="paragraph" w:customStyle="1" w:styleId="xl95">
    <w:name w:val="xl95"/>
    <w:basedOn w:val="Normal"/>
    <w:qFormat/>
    <w:rsid w:val="00D41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Xunta Sans" w:hAnsi="Xunta Sans"/>
      <w:b/>
      <w:bCs/>
      <w:color w:val="auto"/>
      <w:sz w:val="20"/>
      <w:szCs w:val="20"/>
      <w:lang w:eastAsia="gl-ES"/>
    </w:rPr>
  </w:style>
  <w:style w:type="paragraph" w:customStyle="1" w:styleId="xl96">
    <w:name w:val="xl96"/>
    <w:basedOn w:val="Normal"/>
    <w:qFormat/>
    <w:rsid w:val="00D41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Xunta Sans" w:hAnsi="Xunta Sans"/>
      <w:b/>
      <w:bCs/>
      <w:color w:val="auto"/>
      <w:sz w:val="20"/>
      <w:szCs w:val="20"/>
      <w:lang w:eastAsia="gl-ES"/>
    </w:rPr>
  </w:style>
  <w:style w:type="numbering" w:customStyle="1" w:styleId="Sinlista1">
    <w:name w:val="Sin lista1"/>
    <w:uiPriority w:val="99"/>
    <w:semiHidden/>
    <w:unhideWhenUsed/>
    <w:qFormat/>
    <w:rsid w:val="00600AA1"/>
  </w:style>
  <w:style w:type="table" w:styleId="Tboacongrade">
    <w:name w:val="Table Grid"/>
    <w:basedOn w:val="Tboanormal"/>
    <w:uiPriority w:val="59"/>
    <w:rsid w:val="00992DD3"/>
    <w:rPr>
      <w:rFonts w:asciiTheme="minorHAnsi" w:eastAsiaTheme="minorHAnsi" w:hAnsiTheme="minorHAnsi" w:cstheme="minorBidi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Normal"/>
    <w:rsid w:val="0079179E"/>
    <w:pPr>
      <w:suppressAutoHyphens/>
      <w:autoSpaceDN w:val="0"/>
      <w:textAlignment w:val="baseline"/>
    </w:pPr>
    <w:rPr>
      <w:rFonts w:ascii="Liberation Serif" w:eastAsia="SimSun" w:hAnsi="Liberation Serif" w:cs="Arial Unicode MS"/>
      <w:color w:val="auto"/>
      <w:kern w:val="3"/>
      <w:lang w:val="es-ES" w:eastAsia="zh-CN" w:bidi="hi-IN"/>
    </w:rPr>
  </w:style>
  <w:style w:type="character" w:customStyle="1" w:styleId="Fuentedeprrafopredeter3">
    <w:name w:val="Fuente de párrafo predeter.3"/>
    <w:rsid w:val="0079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24A55-B9C4-4749-BCEB-DB1B2481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G5 ...</dc:creator>
  <dc:description/>
  <cp:lastModifiedBy>Felipez Regueira, María José</cp:lastModifiedBy>
  <cp:revision>10</cp:revision>
  <cp:lastPrinted>2022-05-15T11:09:00Z</cp:lastPrinted>
  <dcterms:created xsi:type="dcterms:W3CDTF">2025-05-30T07:34:00Z</dcterms:created>
  <dcterms:modified xsi:type="dcterms:W3CDTF">2026-06-22T12:33:00Z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