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3817" w14:textId="77777777" w:rsidR="0047443A" w:rsidRDefault="00281E02">
      <w:pPr>
        <w:rPr>
          <w:rFonts w:ascii="Xunta Sans" w:hAnsi="Xunta Sans" w:cs="Trebuchet MS"/>
          <w:sz w:val="16"/>
          <w:szCs w:val="16"/>
        </w:rPr>
      </w:pPr>
      <w:r>
        <w:rPr>
          <w:rFonts w:ascii="Xunta Sans" w:hAnsi="Xunta Sans" w:cs="Trebuchet MS"/>
          <w:noProof/>
          <w:sz w:val="16"/>
          <w:szCs w:val="16"/>
        </w:rPr>
        <mc:AlternateContent>
          <mc:Choice Requires="wps">
            <w:drawing>
              <wp:anchor distT="0" distB="0" distL="114935" distR="114935" simplePos="0" relativeHeight="4" behindDoc="0" locked="0" layoutInCell="1" allowOverlap="1" wp14:anchorId="658BA3CD" wp14:editId="3917E75C">
                <wp:simplePos x="0" y="0"/>
                <wp:positionH relativeFrom="margin">
                  <wp:posOffset>2972435</wp:posOffset>
                </wp:positionH>
                <wp:positionV relativeFrom="paragraph">
                  <wp:posOffset>52070</wp:posOffset>
                </wp:positionV>
                <wp:extent cx="813435" cy="161925"/>
                <wp:effectExtent l="10160" t="13970" r="8255" b="8255"/>
                <wp:wrapNone/>
                <wp:docPr id="1" name="Caixa de texto 4"/>
                <wp:cNvGraphicFramePr/>
                <a:graphic xmlns:a="http://schemas.openxmlformats.org/drawingml/2006/main">
                  <a:graphicData uri="http://schemas.microsoft.com/office/word/2010/wordprocessingShape">
                    <wps:wsp>
                      <wps:cNvSpPr/>
                      <wps:spPr>
                        <a:xfrm>
                          <a:off x="0" y="0"/>
                          <a:ext cx="812880" cy="161280"/>
                        </a:xfrm>
                        <a:prstGeom prst="rect">
                          <a:avLst/>
                        </a:prstGeom>
                        <a:noFill/>
                        <a:ln w="9360">
                          <a:solidFill>
                            <a:srgbClr val="D8D8D8"/>
                          </a:solidFill>
                          <a:miter/>
                        </a:ln>
                      </wps:spPr>
                      <wps:style>
                        <a:lnRef idx="0">
                          <a:scrgbClr r="0" g="0" b="0"/>
                        </a:lnRef>
                        <a:fillRef idx="0">
                          <a:scrgbClr r="0" g="0" b="0"/>
                        </a:fillRef>
                        <a:effectRef idx="0">
                          <a:scrgbClr r="0" g="0" b="0"/>
                        </a:effectRef>
                        <a:fontRef idx="minor"/>
                      </wps:style>
                      <wps:txbx>
                        <w:txbxContent>
                          <w:p w14:paraId="04CE2B41"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wps:txbx>
                      <wps:bodyPr lIns="0" tIns="0" rIns="0" bIns="0">
                        <a:noAutofit/>
                      </wps:bodyPr>
                    </wps:wsp>
                  </a:graphicData>
                </a:graphic>
              </wp:anchor>
            </w:drawing>
          </mc:Choice>
          <mc:Fallback>
            <w:pict>
              <v:rect w14:anchorId="70E9F2C1" id="Caixa de texto 4" o:spid="_x0000_s1026" style="position:absolute;margin-left:234.05pt;margin-top:4.1pt;width:64.05pt;height:12.75pt;z-index: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" filled="f" strokecolor="#d8d8d8" strokeweight=".26mm">
                <v:textbox inset="0,0,0,0">
                  <w:txbxContent>
                    <w:p w:rsidR="0047443A" w:rsidRDefault="00281E02">
                      <w:pPr>
                        <w:pStyle w:val="Contenidodelmarco"/>
                        <w:spacing w:line="100" w:lineRule="atLeast"/>
                        <w:jc w:val="center"/>
                      </w:pPr>
                      <w:r>
                        <w:rPr>
                          <w:rFonts w:ascii="Trebuchet MS" w:hAnsi="Trebuchet MS" w:cs="Trebuchet MS"/>
                          <w:b/>
                          <w:color w:val="auto"/>
                          <w:sz w:val="17"/>
                          <w:szCs w:val="17"/>
                        </w:rPr>
                        <w:t>ANEXO I</w:t>
                      </w:r>
                    </w:p>
                  </w:txbxContent>
                </v:textbox>
                <w10:wrap anchorx="margin"/>
              </v:rect>
            </w:pict>
          </mc:Fallback>
        </mc:AlternateContent>
      </w:r>
    </w:p>
    <w:p w14:paraId="6DF8B44D" w14:textId="77777777" w:rsidR="0047443A" w:rsidRDefault="0047443A">
      <w:pPr>
        <w:rPr>
          <w:rFonts w:ascii="Xunta Sans" w:hAnsi="Xunta Sans" w:cs="Trebuchet MS"/>
          <w:sz w:val="16"/>
          <w:szCs w:val="16"/>
        </w:rPr>
      </w:pPr>
    </w:p>
    <w:p w14:paraId="7929E807" w14:textId="77777777" w:rsidR="0047443A" w:rsidRDefault="0047443A">
      <w:pPr>
        <w:rPr>
          <w:rFonts w:ascii="Xunta Sans" w:hAnsi="Xunta Sans" w:cs="Trebuchet MS"/>
          <w:sz w:val="16"/>
          <w:szCs w:val="16"/>
        </w:rPr>
      </w:pPr>
    </w:p>
    <w:p w14:paraId="57B750B3" w14:textId="77777777" w:rsidR="0047443A" w:rsidRDefault="0047443A">
      <w:pPr>
        <w:rPr>
          <w:rFonts w:ascii="Xunta Sans" w:hAnsi="Xunta Sans" w:cs="Trebuchet MS"/>
          <w:sz w:val="16"/>
          <w:szCs w:val="16"/>
        </w:rPr>
      </w:pPr>
    </w:p>
    <w:tbl>
      <w:tblPr>
        <w:tblW w:w="9860" w:type="dxa"/>
        <w:tblInd w:w="341" w:type="dxa"/>
        <w:tblBorders>
          <w:top w:val="single" w:sz="4" w:space="0" w:color="C0C0C0"/>
          <w:left w:val="single" w:sz="4" w:space="0" w:color="C0C0C0"/>
          <w:bottom w:val="single" w:sz="6" w:space="0" w:color="C0C0C0"/>
          <w:right w:val="single" w:sz="4" w:space="0" w:color="C0C0C0"/>
          <w:insideH w:val="single" w:sz="6" w:space="0" w:color="C0C0C0"/>
          <w:insideV w:val="single" w:sz="4" w:space="0" w:color="C0C0C0"/>
        </w:tblBorders>
        <w:tblCellMar>
          <w:left w:w="57" w:type="dxa"/>
          <w:right w:w="57" w:type="dxa"/>
        </w:tblCellMar>
        <w:tblLook w:val="0000" w:firstRow="0" w:lastRow="0" w:firstColumn="0" w:lastColumn="0" w:noHBand="0" w:noVBand="0"/>
      </w:tblPr>
      <w:tblGrid>
        <w:gridCol w:w="7940"/>
        <w:gridCol w:w="1920"/>
      </w:tblGrid>
      <w:tr w:rsidR="0047443A" w14:paraId="3B6A3841" w14:textId="77777777">
        <w:trPr>
          <w:trHeight w:val="274"/>
        </w:trPr>
        <w:tc>
          <w:tcPr>
            <w:tcW w:w="7939" w:type="dxa"/>
            <w:tcBorders>
              <w:top w:val="single" w:sz="4" w:space="0" w:color="C0C0C0"/>
              <w:left w:val="single" w:sz="4" w:space="0" w:color="C0C0C0"/>
              <w:bottom w:val="single" w:sz="6" w:space="0" w:color="C0C0C0"/>
              <w:right w:val="single" w:sz="4" w:space="0" w:color="C0C0C0"/>
            </w:tcBorders>
            <w:shd w:val="clear" w:color="auto" w:fill="auto"/>
            <w:vAlign w:val="center"/>
          </w:tcPr>
          <w:p w14:paraId="2E9FBC1E" w14:textId="77777777" w:rsidR="0047443A" w:rsidRDefault="0047443A">
            <w:pPr>
              <w:spacing w:line="100" w:lineRule="atLeast"/>
              <w:rPr>
                <w:rFonts w:ascii="Xunta Sans" w:hAnsi="Xunta Sans" w:cs="Trebuchet MS"/>
                <w:sz w:val="16"/>
                <w:szCs w:val="16"/>
              </w:rPr>
            </w:pPr>
          </w:p>
          <w:p w14:paraId="4100A39D" w14:textId="77777777" w:rsidR="0047443A" w:rsidRDefault="0047443A">
            <w:pPr>
              <w:spacing w:line="100" w:lineRule="atLeast"/>
              <w:rPr>
                <w:rFonts w:ascii="Xunta Sans" w:hAnsi="Xunta Sans" w:cs="Trebuchet MS"/>
                <w:sz w:val="16"/>
                <w:szCs w:val="16"/>
              </w:rPr>
            </w:pPr>
          </w:p>
          <w:p w14:paraId="50919A45"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PROCEDEMENTO</w:t>
            </w:r>
          </w:p>
          <w:p w14:paraId="7CD839E8" w14:textId="77777777" w:rsidR="0047443A" w:rsidRDefault="0047443A">
            <w:pPr>
              <w:spacing w:line="100" w:lineRule="atLeast"/>
              <w:rPr>
                <w:rFonts w:ascii="Xunta Sans" w:hAnsi="Xunta Sans" w:cs="Trebuchet MS"/>
                <w:sz w:val="16"/>
                <w:szCs w:val="16"/>
              </w:rPr>
            </w:pPr>
          </w:p>
        </w:tc>
        <w:tc>
          <w:tcPr>
            <w:tcW w:w="1920" w:type="dxa"/>
            <w:tcBorders>
              <w:top w:val="single" w:sz="4" w:space="0" w:color="C0C0C0"/>
              <w:left w:val="single" w:sz="4" w:space="0" w:color="C0C0C0"/>
              <w:bottom w:val="single" w:sz="6" w:space="0" w:color="C0C0C0"/>
              <w:right w:val="single" w:sz="4" w:space="0" w:color="C0C0C0"/>
            </w:tcBorders>
            <w:shd w:val="clear" w:color="auto" w:fill="auto"/>
            <w:vAlign w:val="center"/>
          </w:tcPr>
          <w:p w14:paraId="0E326841" w14:textId="77777777" w:rsidR="0047443A" w:rsidRDefault="0047443A">
            <w:pPr>
              <w:spacing w:line="100" w:lineRule="atLeast"/>
              <w:rPr>
                <w:rFonts w:ascii="Xunta Sans" w:hAnsi="Xunta Sans" w:cs="Trebuchet MS"/>
                <w:sz w:val="16"/>
                <w:szCs w:val="16"/>
              </w:rPr>
            </w:pPr>
          </w:p>
          <w:p w14:paraId="3ED6398A" w14:textId="77777777" w:rsidR="0047443A" w:rsidRDefault="00281E02">
            <w:pPr>
              <w:spacing w:line="100" w:lineRule="atLeast"/>
              <w:rPr>
                <w:rFonts w:ascii="Xunta Sans" w:hAnsi="Xunta Sans" w:cs="Trebuchet MS"/>
                <w:b/>
                <w:sz w:val="16"/>
                <w:szCs w:val="16"/>
              </w:rPr>
            </w:pPr>
            <w:r>
              <w:rPr>
                <w:rFonts w:ascii="Xunta Sans" w:hAnsi="Xunta Sans" w:cs="Trebuchet MS"/>
                <w:sz w:val="16"/>
                <w:szCs w:val="16"/>
              </w:rPr>
              <w:t>DOCUMENTO</w:t>
            </w:r>
          </w:p>
        </w:tc>
      </w:tr>
      <w:tr w:rsidR="0047443A" w14:paraId="1C5637D7" w14:textId="77777777">
        <w:trPr>
          <w:trHeight w:val="510"/>
        </w:trPr>
        <w:tc>
          <w:tcPr>
            <w:tcW w:w="7939" w:type="dxa"/>
            <w:tcBorders>
              <w:top w:val="single" w:sz="6" w:space="0" w:color="C0C0C0"/>
              <w:left w:val="single" w:sz="4" w:space="0" w:color="C0C0C0"/>
              <w:bottom w:val="single" w:sz="4" w:space="0" w:color="C0C0C0"/>
              <w:right w:val="single" w:sz="4" w:space="0" w:color="C0C0C0"/>
            </w:tcBorders>
            <w:shd w:val="clear" w:color="auto" w:fill="auto"/>
          </w:tcPr>
          <w:p w14:paraId="74FCD646" w14:textId="5292C261" w:rsidR="0047443A" w:rsidRDefault="00281E02">
            <w:pPr>
              <w:spacing w:line="100" w:lineRule="atLeast"/>
              <w:rPr>
                <w:rFonts w:ascii="Xunta Sans" w:hAnsi="Xunta Sans"/>
                <w:b/>
                <w:bCs/>
                <w:sz w:val="16"/>
                <w:szCs w:val="16"/>
              </w:rPr>
            </w:pPr>
            <w:r>
              <w:rPr>
                <w:rFonts w:ascii="Xunta Sans" w:hAnsi="Xunta Sans"/>
                <w:b/>
                <w:bCs/>
                <w:sz w:val="16"/>
                <w:szCs w:val="16"/>
              </w:rPr>
              <w:t>CONVOCATORIA DE SELECCIÓN PARA INTÉRPRETES PARA A PRODUCIÓN 2023/2024 DO DEPARTAMENTO DE PRODUCIÓN TEATRAL DA AGADIC</w:t>
            </w:r>
            <w:r w:rsidR="00F15B8E">
              <w:rPr>
                <w:rFonts w:ascii="Xunta Sans" w:hAnsi="Xunta Sans"/>
                <w:b/>
                <w:bCs/>
                <w:sz w:val="16"/>
                <w:szCs w:val="16"/>
              </w:rPr>
              <w:t xml:space="preserve"> “PHON</w:t>
            </w:r>
            <w:r w:rsidR="007C518B">
              <w:rPr>
                <w:rFonts w:ascii="Xunta Sans" w:hAnsi="Xunta Sans"/>
                <w:b/>
                <w:bCs/>
                <w:sz w:val="16"/>
                <w:szCs w:val="16"/>
              </w:rPr>
              <w:t>É</w:t>
            </w:r>
            <w:r w:rsidR="00F15B8E">
              <w:rPr>
                <w:rFonts w:ascii="Xunta Sans" w:hAnsi="Xunta Sans"/>
                <w:b/>
                <w:bCs/>
                <w:sz w:val="16"/>
                <w:szCs w:val="16"/>
              </w:rPr>
              <w:t>” (TÍTULO PROVISIONAL)</w:t>
            </w:r>
          </w:p>
        </w:tc>
        <w:tc>
          <w:tcPr>
            <w:tcW w:w="1920" w:type="dxa"/>
            <w:tcBorders>
              <w:top w:val="single" w:sz="6" w:space="0" w:color="C0C0C0"/>
              <w:left w:val="single" w:sz="4" w:space="0" w:color="C0C0C0"/>
              <w:bottom w:val="single" w:sz="4" w:space="0" w:color="C0C0C0"/>
              <w:right w:val="single" w:sz="4" w:space="0" w:color="C0C0C0"/>
            </w:tcBorders>
            <w:shd w:val="clear" w:color="auto" w:fill="auto"/>
          </w:tcPr>
          <w:p w14:paraId="22B53245" w14:textId="77777777" w:rsidR="0047443A" w:rsidRDefault="00281E02">
            <w:pPr>
              <w:spacing w:line="100" w:lineRule="atLeast"/>
              <w:rPr>
                <w:rFonts w:ascii="Xunta Sans" w:hAnsi="Xunta Sans" w:cs="Trebuchet MS"/>
                <w:sz w:val="16"/>
                <w:szCs w:val="16"/>
              </w:rPr>
            </w:pPr>
            <w:r>
              <w:rPr>
                <w:rFonts w:ascii="Xunta Sans" w:hAnsi="Xunta Sans" w:cs="Trebuchet MS"/>
                <w:b/>
                <w:sz w:val="16"/>
                <w:szCs w:val="16"/>
              </w:rPr>
              <w:t>SOLICITUDE</w:t>
            </w:r>
          </w:p>
        </w:tc>
      </w:tr>
    </w:tbl>
    <w:p w14:paraId="32A9047B"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493"/>
        <w:gridCol w:w="913"/>
        <w:gridCol w:w="988"/>
        <w:gridCol w:w="982"/>
        <w:gridCol w:w="1974"/>
        <w:gridCol w:w="1398"/>
        <w:gridCol w:w="322"/>
        <w:gridCol w:w="563"/>
        <w:gridCol w:w="948"/>
        <w:gridCol w:w="649"/>
        <w:gridCol w:w="630"/>
      </w:tblGrid>
      <w:tr w:rsidR="0047443A" w14:paraId="2097A33D" w14:textId="77777777">
        <w:trPr>
          <w:cantSplit/>
          <w:trHeight w:val="227"/>
        </w:trPr>
        <w:tc>
          <w:tcPr>
            <w:tcW w:w="9859"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14:paraId="191DA034"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DATOS DA PERSOA CANDIDATA</w:t>
            </w:r>
          </w:p>
        </w:tc>
      </w:tr>
      <w:tr w:rsidR="0047443A" w14:paraId="226E6ABB" w14:textId="77777777">
        <w:trPr>
          <w:cantSplit/>
          <w:trHeight w:val="227"/>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bottom"/>
          </w:tcPr>
          <w:p w14:paraId="745E2569"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NOME</w:t>
            </w: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5ACE2D92"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PRIMEIRO APELIDO</w:t>
            </w: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2B720C4"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SEGUNDO APELIDO</w:t>
            </w: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3670DA2B"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NIF</w:t>
            </w:r>
          </w:p>
        </w:tc>
      </w:tr>
      <w:tr w:rsidR="0047443A" w14:paraId="71D0005E" w14:textId="77777777">
        <w:trPr>
          <w:cantSplit/>
          <w:trHeight w:val="312"/>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10149E0" w14:textId="77777777" w:rsidR="0047443A" w:rsidRDefault="0047443A">
            <w:pPr>
              <w:snapToGrid w:val="0"/>
              <w:spacing w:line="100" w:lineRule="atLeast"/>
              <w:rPr>
                <w:rFonts w:ascii="Xunta Sans" w:hAnsi="Xunta Sans" w:cs="Trebuchet MS"/>
                <w:sz w:val="16"/>
                <w:szCs w:val="16"/>
              </w:rPr>
            </w:pPr>
          </w:p>
          <w:p w14:paraId="297BC3DC" w14:textId="77777777" w:rsidR="0047443A" w:rsidRDefault="0047443A">
            <w:pPr>
              <w:snapToGrid w:val="0"/>
              <w:spacing w:line="100" w:lineRule="atLeast"/>
              <w:rPr>
                <w:rFonts w:ascii="Xunta Sans" w:hAnsi="Xunta Sans" w:cs="Trebuchet MS"/>
                <w:sz w:val="16"/>
                <w:szCs w:val="16"/>
              </w:rPr>
            </w:pP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158C38" w14:textId="77777777" w:rsidR="0047443A" w:rsidRDefault="0047443A">
            <w:pPr>
              <w:snapToGrid w:val="0"/>
              <w:spacing w:line="100" w:lineRule="atLeast"/>
              <w:rPr>
                <w:rFonts w:ascii="Xunta Sans" w:hAnsi="Xunta Sans" w:cs="Trebuchet MS"/>
                <w:sz w:val="16"/>
                <w:szCs w:val="16"/>
              </w:rPr>
            </w:pP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1B0EF4A" w14:textId="77777777" w:rsidR="0047443A" w:rsidRDefault="0047443A">
            <w:pPr>
              <w:snapToGrid w:val="0"/>
              <w:spacing w:line="100" w:lineRule="atLeast"/>
              <w:rPr>
                <w:rFonts w:ascii="Xunta Sans" w:hAnsi="Xunta Sans" w:cs="Trebuchet MS"/>
                <w:sz w:val="16"/>
                <w:szCs w:val="16"/>
              </w:rPr>
            </w:pP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D8A8C8" w14:textId="77777777" w:rsidR="0047443A" w:rsidRDefault="0047443A">
            <w:pPr>
              <w:snapToGrid w:val="0"/>
              <w:spacing w:line="100" w:lineRule="atLeast"/>
              <w:rPr>
                <w:rFonts w:ascii="Xunta Sans" w:hAnsi="Xunta Sans" w:cs="Trebuchet MS"/>
                <w:sz w:val="16"/>
                <w:szCs w:val="16"/>
              </w:rPr>
            </w:pPr>
          </w:p>
        </w:tc>
      </w:tr>
      <w:tr w:rsidR="0047443A" w14:paraId="6363A297" w14:textId="77777777">
        <w:trPr>
          <w:trHeight w:val="227"/>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AB1A8C"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TIPO</w:t>
            </w: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66264533"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NOME DA VÍA</w:t>
            </w: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539954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NUM</w:t>
            </w: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20F09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BLOQ</w:t>
            </w: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BB310B"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ANDAR</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55387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PORTA</w:t>
            </w:r>
          </w:p>
        </w:tc>
      </w:tr>
      <w:tr w:rsidR="0047443A" w14:paraId="1272A4EF" w14:textId="77777777">
        <w:trPr>
          <w:cantSplit/>
          <w:trHeight w:val="312"/>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615CA4" w14:textId="77777777" w:rsidR="0047443A" w:rsidRDefault="0047443A">
            <w:pPr>
              <w:snapToGrid w:val="0"/>
              <w:spacing w:line="100" w:lineRule="atLeast"/>
              <w:rPr>
                <w:rFonts w:ascii="Xunta Sans" w:hAnsi="Xunta Sans" w:cs="Trebuchet MS"/>
                <w:sz w:val="16"/>
                <w:szCs w:val="16"/>
              </w:rPr>
            </w:pP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322BB4A1" w14:textId="77777777" w:rsidR="0047443A" w:rsidRDefault="0047443A">
            <w:pPr>
              <w:snapToGrid w:val="0"/>
              <w:spacing w:line="100" w:lineRule="atLeast"/>
              <w:rPr>
                <w:rFonts w:ascii="Xunta Sans" w:hAnsi="Xunta Sans" w:cs="Trebuchet MS"/>
                <w:sz w:val="16"/>
                <w:szCs w:val="16"/>
              </w:rPr>
            </w:pP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BD4F0B" w14:textId="77777777" w:rsidR="0047443A" w:rsidRDefault="0047443A">
            <w:pPr>
              <w:snapToGrid w:val="0"/>
              <w:spacing w:line="100" w:lineRule="atLeast"/>
              <w:rPr>
                <w:rFonts w:ascii="Xunta Sans" w:hAnsi="Xunta Sans" w:cs="Trebuchet MS"/>
                <w:sz w:val="16"/>
                <w:szCs w:val="16"/>
              </w:rPr>
            </w:pP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8E36F4" w14:textId="77777777" w:rsidR="0047443A" w:rsidRDefault="0047443A">
            <w:pPr>
              <w:snapToGrid w:val="0"/>
              <w:spacing w:line="100" w:lineRule="atLeast"/>
              <w:rPr>
                <w:rFonts w:ascii="Xunta Sans" w:hAnsi="Xunta Sans" w:cs="Trebuchet MS"/>
                <w:sz w:val="16"/>
                <w:szCs w:val="16"/>
              </w:rPr>
            </w:pP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DF264C" w14:textId="77777777" w:rsidR="0047443A" w:rsidRDefault="0047443A">
            <w:pPr>
              <w:snapToGrid w:val="0"/>
              <w:spacing w:line="100" w:lineRule="atLeast"/>
              <w:rPr>
                <w:rFonts w:ascii="Xunta Sans" w:hAnsi="Xunta Sans" w:cs="Trebuchet MS"/>
                <w:sz w:val="16"/>
                <w:szCs w:val="16"/>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D34E3" w14:textId="77777777" w:rsidR="0047443A" w:rsidRDefault="0047443A">
            <w:pPr>
              <w:snapToGrid w:val="0"/>
              <w:spacing w:line="100" w:lineRule="atLeast"/>
              <w:rPr>
                <w:rFonts w:ascii="Xunta Sans" w:hAnsi="Xunta Sans" w:cs="Trebuchet MS"/>
                <w:sz w:val="16"/>
                <w:szCs w:val="16"/>
              </w:rPr>
            </w:pPr>
          </w:p>
        </w:tc>
      </w:tr>
      <w:tr w:rsidR="0047443A" w14:paraId="1BA727A4"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532E2EB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PARROQUIA</w:t>
            </w: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DC28CF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LUGAR</w:t>
            </w:r>
          </w:p>
        </w:tc>
      </w:tr>
      <w:tr w:rsidR="0047443A" w14:paraId="59A72577"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6A889BA" w14:textId="77777777" w:rsidR="0047443A" w:rsidRDefault="0047443A">
            <w:pPr>
              <w:snapToGrid w:val="0"/>
              <w:spacing w:line="100" w:lineRule="atLeast"/>
              <w:rPr>
                <w:rFonts w:ascii="Xunta Sans" w:hAnsi="Xunta Sans" w:cs="Trebuchet MS"/>
                <w:sz w:val="16"/>
                <w:szCs w:val="16"/>
              </w:rPr>
            </w:pP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AB8ABE4" w14:textId="77777777" w:rsidR="0047443A" w:rsidRDefault="0047443A">
            <w:pPr>
              <w:snapToGrid w:val="0"/>
              <w:spacing w:line="100" w:lineRule="atLeast"/>
              <w:rPr>
                <w:rFonts w:ascii="Xunta Sans" w:hAnsi="Xunta Sans" w:cs="Trebuchet MS"/>
                <w:sz w:val="16"/>
                <w:szCs w:val="16"/>
              </w:rPr>
            </w:pPr>
          </w:p>
        </w:tc>
      </w:tr>
      <w:tr w:rsidR="0047443A" w14:paraId="7C603DF5"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5525B0"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CÓDIGO POSTAL</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993BA82"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PROVINCIA</w:t>
            </w: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670AE1"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CONCELLO</w:t>
            </w: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03194B0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LOCALIDADE</w:t>
            </w:r>
          </w:p>
        </w:tc>
      </w:tr>
      <w:tr w:rsidR="0047443A" w14:paraId="2344C07F"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335C7DC"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41040A" w14:textId="77777777" w:rsidR="0047443A" w:rsidRDefault="0047443A">
            <w:pPr>
              <w:snapToGrid w:val="0"/>
              <w:spacing w:line="100" w:lineRule="atLeast"/>
              <w:rPr>
                <w:rFonts w:ascii="Xunta Sans" w:hAnsi="Xunta Sans" w:cs="Trebuchet MS"/>
                <w:sz w:val="16"/>
                <w:szCs w:val="16"/>
              </w:rPr>
            </w:pP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644A131" w14:textId="77777777" w:rsidR="0047443A" w:rsidRDefault="0047443A">
            <w:pPr>
              <w:snapToGrid w:val="0"/>
              <w:spacing w:line="100" w:lineRule="atLeast"/>
              <w:rPr>
                <w:rFonts w:ascii="Xunta Sans" w:hAnsi="Xunta Sans" w:cs="Trebuchet MS"/>
                <w:sz w:val="16"/>
                <w:szCs w:val="16"/>
              </w:rPr>
            </w:pP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1E89910" w14:textId="77777777" w:rsidR="0047443A" w:rsidRDefault="0047443A">
            <w:pPr>
              <w:snapToGrid w:val="0"/>
              <w:spacing w:line="100" w:lineRule="atLeast"/>
              <w:rPr>
                <w:rFonts w:ascii="Xunta Sans" w:hAnsi="Xunta Sans" w:cs="Trebuchet MS"/>
                <w:sz w:val="16"/>
                <w:szCs w:val="16"/>
              </w:rPr>
            </w:pPr>
          </w:p>
        </w:tc>
      </w:tr>
      <w:tr w:rsidR="0047443A" w14:paraId="6D4D29ED"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F999F2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7A8A68"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FAX</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1C945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 MÓBIL</w:t>
            </w: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672CDC7"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CORREO ELECTRÓNICO</w:t>
            </w:r>
          </w:p>
        </w:tc>
      </w:tr>
      <w:tr w:rsidR="0047443A" w14:paraId="3451A7E6"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44E52BF"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C947BA" w14:textId="77777777" w:rsidR="0047443A" w:rsidRDefault="0047443A">
            <w:pPr>
              <w:snapToGrid w:val="0"/>
              <w:spacing w:line="100" w:lineRule="atLeast"/>
              <w:rPr>
                <w:rFonts w:ascii="Xunta Sans" w:hAnsi="Xunta Sans" w:cs="Trebuchet MS"/>
                <w:sz w:val="16"/>
                <w:szCs w:val="16"/>
              </w:rPr>
            </w:pP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D151FC" w14:textId="77777777" w:rsidR="0047443A" w:rsidRDefault="0047443A">
            <w:pPr>
              <w:snapToGrid w:val="0"/>
              <w:spacing w:line="100" w:lineRule="atLeast"/>
              <w:rPr>
                <w:rFonts w:ascii="Xunta Sans" w:hAnsi="Xunta Sans" w:cs="Trebuchet MS"/>
                <w:sz w:val="16"/>
                <w:szCs w:val="16"/>
              </w:rPr>
            </w:pP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42F8DA" w14:textId="77777777" w:rsidR="0047443A" w:rsidRDefault="0047443A">
            <w:pPr>
              <w:snapToGrid w:val="0"/>
              <w:spacing w:line="100" w:lineRule="atLeast"/>
              <w:rPr>
                <w:rFonts w:ascii="Xunta Sans" w:hAnsi="Xunta Sans" w:cs="Trebuchet MS"/>
                <w:sz w:val="16"/>
                <w:szCs w:val="16"/>
              </w:rPr>
            </w:pPr>
          </w:p>
        </w:tc>
      </w:tr>
    </w:tbl>
    <w:p w14:paraId="3BA30131" w14:textId="77777777" w:rsidR="0047443A" w:rsidRDefault="0047443A">
      <w:pPr>
        <w:spacing w:line="100" w:lineRule="atLeast"/>
        <w:rPr>
          <w:rFonts w:ascii="Xunta Sans" w:hAnsi="Xunta Sans" w:cs="Trebuchet MS"/>
          <w:sz w:val="16"/>
          <w:szCs w:val="16"/>
        </w:rPr>
      </w:pPr>
    </w:p>
    <w:p w14:paraId="77717815" w14:textId="77777777" w:rsidR="0047443A" w:rsidRDefault="0047443A">
      <w:pPr>
        <w:spacing w:line="100" w:lineRule="atLeast"/>
        <w:rPr>
          <w:rFonts w:ascii="Xunta Sans" w:hAnsi="Xunta Sans" w:cs="Trebuchet MS"/>
          <w:sz w:val="16"/>
          <w:szCs w:val="16"/>
        </w:rPr>
      </w:pPr>
    </w:p>
    <w:tbl>
      <w:tblPr>
        <w:tblW w:w="9860" w:type="dxa"/>
        <w:tblInd w:w="341" w:type="dxa"/>
        <w:tblBorders>
          <w:top w:val="single" w:sz="4" w:space="0" w:color="C0C0C0"/>
          <w:left w:val="single" w:sz="4" w:space="0" w:color="C0C0C0"/>
          <w:right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DE1E9F" w14:textId="77777777">
        <w:trPr>
          <w:cantSplit/>
          <w:trHeight w:val="227"/>
        </w:trPr>
        <w:tc>
          <w:tcPr>
            <w:tcW w:w="9860" w:type="dxa"/>
            <w:tcBorders>
              <w:top w:val="single" w:sz="4" w:space="0" w:color="C0C0C0"/>
              <w:left w:val="single" w:sz="4" w:space="0" w:color="C0C0C0"/>
              <w:right w:val="single" w:sz="4" w:space="0" w:color="C0C0C0"/>
            </w:tcBorders>
            <w:shd w:val="clear" w:color="auto" w:fill="auto"/>
            <w:vAlign w:val="bottom"/>
          </w:tcPr>
          <w:p w14:paraId="5718C22D" w14:textId="77777777" w:rsidR="0047443A" w:rsidRDefault="00281E02">
            <w:pPr>
              <w:spacing w:line="100" w:lineRule="atLeast"/>
              <w:jc w:val="both"/>
              <w:rPr>
                <w:rFonts w:ascii="Xunta Sans" w:hAnsi="Xunta Sans" w:cs="Trebuchet MS"/>
                <w:sz w:val="16"/>
                <w:szCs w:val="16"/>
              </w:rPr>
            </w:pPr>
            <w:r>
              <w:rPr>
                <w:rFonts w:ascii="Xunta Sans" w:hAnsi="Xunta Sans" w:cs="Trebuchet MS"/>
                <w:b/>
                <w:bCs/>
                <w:sz w:val="16"/>
                <w:szCs w:val="16"/>
              </w:rPr>
              <w:t xml:space="preserve">A PERSOA CANDIDATA DECLARA </w:t>
            </w:r>
            <w:r>
              <w:rPr>
                <w:rFonts w:ascii="Xunta Sans" w:hAnsi="Xunta Sans" w:cs="Trebuchet MS"/>
                <w:bCs/>
                <w:sz w:val="16"/>
                <w:szCs w:val="16"/>
              </w:rPr>
              <w:t>(marcar o que corresponda)</w:t>
            </w:r>
          </w:p>
        </w:tc>
      </w:tr>
      <w:tr w:rsidR="0047443A" w14:paraId="3477FA10" w14:textId="77777777">
        <w:trPr>
          <w:cantSplit/>
          <w:trHeight w:val="3636"/>
        </w:trPr>
        <w:tc>
          <w:tcPr>
            <w:tcW w:w="9860" w:type="dxa"/>
            <w:tcBorders>
              <w:left w:val="single" w:sz="4" w:space="0" w:color="C0C0C0"/>
              <w:right w:val="single" w:sz="4" w:space="0" w:color="C0C0C0"/>
            </w:tcBorders>
            <w:shd w:val="clear" w:color="auto" w:fill="auto"/>
          </w:tcPr>
          <w:p w14:paraId="4349B7A4" w14:textId="77777777" w:rsidR="0047443A" w:rsidRDefault="0047443A">
            <w:pPr>
              <w:spacing w:line="100" w:lineRule="atLeast"/>
              <w:ind w:left="142"/>
              <w:jc w:val="both"/>
              <w:rPr>
                <w:rFonts w:ascii="Xunta Sans" w:hAnsi="Xunta Sans" w:cs="Trebuchet MS"/>
                <w:sz w:val="16"/>
                <w:szCs w:val="16"/>
              </w:rPr>
            </w:pPr>
          </w:p>
          <w:p w14:paraId="7E16EE68" w14:textId="77777777" w:rsidR="0047443A" w:rsidRDefault="00281E02">
            <w:pPr>
              <w:spacing w:line="100" w:lineRule="atLeast"/>
              <w:ind w:left="709" w:hanging="709"/>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Ter a nacionalidade española.</w:t>
            </w:r>
          </w:p>
          <w:p w14:paraId="50C51832" w14:textId="77777777" w:rsidR="0047443A" w:rsidRDefault="00281E02">
            <w:pPr>
              <w:spacing w:line="100" w:lineRule="atLeast"/>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dos Estados membros da Unión Europea.</w:t>
            </w:r>
          </w:p>
          <w:p w14:paraId="343E1F4A" w14:textId="77777777" w:rsidR="0047443A" w:rsidRDefault="00281E02">
            <w:pPr>
              <w:spacing w:line="100" w:lineRule="atLeast"/>
              <w:ind w:left="198" w:hanging="198"/>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Estado en que, en virtude dos tratados internacionais subscritos pola Unión Europea e ratificados por España, lle sexa aplicable a libre circulación de persoas traballadoras.</w:t>
            </w:r>
          </w:p>
          <w:p w14:paraId="4E432DA7" w14:textId="77777777" w:rsidR="0047443A" w:rsidRDefault="00281E02">
            <w:pPr>
              <w:jc w:val="both"/>
              <w:rPr>
                <w:rFonts w:ascii="Xunta Sans" w:hAnsi="Xunta Sans"/>
                <w:sz w:val="16"/>
                <w:szCs w:val="16"/>
              </w:rPr>
            </w:pPr>
            <w:r>
              <w:rPr>
                <w:rFonts w:ascii="Xunta Sans" w:hAnsi="Xunta Sans" w:cs="Trebuchet MS"/>
                <w:bCs/>
                <w:sz w:val="16"/>
                <w:szCs w:val="16"/>
              </w:rPr>
              <w:t xml:space="preserve"> </w:t>
            </w: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Ser cónxuxe de persoa con nacionalidade española ou nacionalidade doutro Estado membro da Unión Europea, sempre que non estean separadas de dereito. Nas mesmas condicións poderán participar a súa descendencia e a da súa cónxuxe sempre que non estean separadas/os de dereito, sexan menores de vinte e un anos ou maiores da dita idade dependentes. </w:t>
            </w:r>
          </w:p>
          <w:p w14:paraId="023B3C5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Ter residencia legal en España, no caso de tratarse de persoas estranxeiras non incluídas nos puntos anteriores.</w:t>
            </w:r>
          </w:p>
          <w:p w14:paraId="35873CF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Idade: ter feitos os dezaseis anos.</w:t>
            </w:r>
          </w:p>
          <w:p w14:paraId="203B65CB"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Capacidade funcional: posuír as capacidades e aptitudes físicas e psíquicas que sexan necesarias para o desempeño das correspondentes funcións ou tarefas. </w:t>
            </w:r>
          </w:p>
          <w:p w14:paraId="21BCE9D9"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Habilitación: non ter sido separada mediante expediente disciplinario do servizo de ningunha administración pública ou dos órganos constitucionais ou estatutarios das comunidades autónomas, nin encontrase na situación de inhabilitación absoluta ou especial para o desempeño de empregos ou cargos públicos por resolución xudicial, cando se trate de acceder ao corpo ou escala de persoal do que a persoa foi separada ou inhabilitada. No suposto de ser nacional doutro Estado, non encontrarse inhabilitada ou en situación equivalente, nin ter sido sometida a sanción disciplinaria ou equivalente que impida no Estado de procedencia o acceso ao emprego público nos termos anteriores.</w:t>
            </w:r>
          </w:p>
          <w:p w14:paraId="67640026"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O coñecemento e dominio do idioma galego no ámbito cotián e artístico (só se acreditará no caso de ser seleccionada a persoa candidata)</w:t>
            </w:r>
          </w:p>
          <w:p w14:paraId="0266953D" w14:textId="77777777" w:rsidR="0047443A" w:rsidRDefault="00281E02">
            <w:pPr>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Que son veraces todos os méritos alegados nos documentos que se presentan a esta convocatoria.</w:t>
            </w:r>
          </w:p>
        </w:tc>
      </w:tr>
    </w:tbl>
    <w:p w14:paraId="79C0F46E"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39DB02"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6E0EC7"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 xml:space="preserve">DOCUMENTACIÓN QUE SE PRESENTA </w:t>
            </w:r>
            <w:r>
              <w:rPr>
                <w:rFonts w:ascii="Xunta Sans" w:hAnsi="Xunta Sans" w:cs="Trebuchet MS"/>
                <w:bCs/>
                <w:sz w:val="16"/>
                <w:szCs w:val="16"/>
              </w:rPr>
              <w:t>(marcar o que corresponda)</w:t>
            </w:r>
          </w:p>
        </w:tc>
      </w:tr>
      <w:tr w:rsidR="0047443A" w14:paraId="2F334737" w14:textId="77777777">
        <w:trPr>
          <w:cantSplit/>
          <w:trHeight w:val="19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3B92A" w14:textId="77777777" w:rsidR="0047443A" w:rsidRDefault="0047443A">
            <w:pPr>
              <w:snapToGrid w:val="0"/>
              <w:spacing w:line="100" w:lineRule="atLeast"/>
              <w:rPr>
                <w:rFonts w:ascii="Xunta Sans" w:eastAsia="Trebuchet MS" w:hAnsi="Xunta Sans" w:cs="Trebuchet MS"/>
                <w:b/>
                <w:sz w:val="16"/>
                <w:szCs w:val="16"/>
              </w:rPr>
            </w:pPr>
          </w:p>
        </w:tc>
      </w:tr>
      <w:tr w:rsidR="0047443A" w14:paraId="7701830D"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3FE358" w14:textId="77777777" w:rsidR="0047443A" w:rsidRDefault="00281E02">
            <w:pPr>
              <w:spacing w:line="100" w:lineRule="atLeast"/>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Copia do DNI ou NIE ou pasaporte da persoa candidata, só no caso de denegar a súa consulta no sistema de verificación de datos de    identidade.</w:t>
            </w:r>
          </w:p>
        </w:tc>
      </w:tr>
      <w:tr w:rsidR="0047443A" w14:paraId="1764DDBB"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0D92FF" w14:textId="77777777" w:rsidR="0047443A" w:rsidRDefault="00281E02">
            <w:pPr>
              <w:spacing w:line="100" w:lineRule="atLeast"/>
              <w:ind w:left="198" w:hanging="198"/>
              <w:jc w:val="both"/>
              <w:rPr>
                <w:rFonts w:ascii="Xunta Sans" w:hAnsi="Xunta Sans" w:cs="Trebuchet MS"/>
                <w:bCs/>
                <w:sz w:val="16"/>
                <w:szCs w:val="16"/>
              </w:rPr>
            </w:pPr>
            <w:r>
              <w:rPr>
                <w:rFonts w:ascii="Courier New" w:hAnsi="Courier New" w:cs="Courier New"/>
                <w:bCs/>
                <w:sz w:val="16"/>
                <w:szCs w:val="16"/>
              </w:rPr>
              <w:t>□</w:t>
            </w:r>
            <w:r>
              <w:rPr>
                <w:rFonts w:ascii="Xunta Sans" w:hAnsi="Xunta Sans" w:cs="Trebuchet MS"/>
                <w:bCs/>
                <w:sz w:val="16"/>
                <w:szCs w:val="16"/>
              </w:rPr>
              <w:t xml:space="preserve"> Materiais que acrediten a experiencia da persoa solicitante e permitan valorar o seu perfil, só no caso de denegar a súa consulta da documentación entregada en anteriores convocatorias.</w:t>
            </w:r>
          </w:p>
          <w:p w14:paraId="73CCEB1E" w14:textId="77777777" w:rsidR="0047443A" w:rsidRDefault="0047443A">
            <w:pPr>
              <w:spacing w:line="100" w:lineRule="atLeast"/>
              <w:ind w:left="198" w:hanging="198"/>
              <w:jc w:val="both"/>
              <w:rPr>
                <w:rFonts w:ascii="Xunta Sans" w:hAnsi="Xunta Sans"/>
                <w:b/>
                <w:sz w:val="16"/>
                <w:szCs w:val="16"/>
              </w:rPr>
            </w:pPr>
          </w:p>
        </w:tc>
      </w:tr>
    </w:tbl>
    <w:p w14:paraId="139AFDEB" w14:textId="77777777" w:rsidR="0047443A" w:rsidRDefault="0047443A">
      <w:pPr>
        <w:spacing w:line="100" w:lineRule="atLeast"/>
        <w:rPr>
          <w:rFonts w:ascii="Xunta Sans" w:eastAsia="Trebuchet MS" w:hAnsi="Xunta Sans" w:cs="Trebuchet MS"/>
          <w:sz w:val="16"/>
          <w:szCs w:val="16"/>
        </w:rPr>
      </w:pPr>
    </w:p>
    <w:p w14:paraId="3C0BCF94" w14:textId="77777777" w:rsidR="0047443A" w:rsidRDefault="0047443A">
      <w:pPr>
        <w:spacing w:line="100" w:lineRule="atLeast"/>
        <w:rPr>
          <w:rFonts w:ascii="Xunta Sans" w:eastAsia="Trebuchet MS" w:hAnsi="Xunta Sans" w:cs="Trebuchet MS"/>
          <w:sz w:val="16"/>
          <w:szCs w:val="16"/>
        </w:rPr>
      </w:pPr>
    </w:p>
    <w:p w14:paraId="2C2724E1" w14:textId="77777777" w:rsidR="0047443A" w:rsidRDefault="00720C3C">
      <w:pPr>
        <w:spacing w:line="100" w:lineRule="atLeast"/>
        <w:rPr>
          <w:rFonts w:ascii="Xunta Sans" w:eastAsia="Trebuchet MS" w:hAnsi="Xunta Sans" w:cs="Trebuchet MS"/>
          <w:sz w:val="16"/>
          <w:szCs w:val="16"/>
        </w:rPr>
      </w:pPr>
      <w:r>
        <w:rPr>
          <w:noProof/>
        </w:rPr>
        <mc:AlternateContent>
          <mc:Choice Requires="wps">
            <w:drawing>
              <wp:anchor distT="0" distB="0" distL="114300" distR="114300" simplePos="0" relativeHeight="251659264" behindDoc="1" locked="0" layoutInCell="1" allowOverlap="1" wp14:anchorId="65137FDF" wp14:editId="381D8AD8">
                <wp:simplePos x="0" y="0"/>
                <wp:positionH relativeFrom="margin">
                  <wp:align>left</wp:align>
                </wp:positionH>
                <wp:positionV relativeFrom="paragraph">
                  <wp:posOffset>279400</wp:posOffset>
                </wp:positionV>
                <wp:extent cx="1684020" cy="848360"/>
                <wp:effectExtent l="0" t="0" r="0" b="0"/>
                <wp:wrapNone/>
                <wp:docPr id="9"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58D2946E"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2195336D"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73E2B2EA"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5AF69E70"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2290A0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B727221"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0912FAF"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4CDF224B" w14:textId="77777777" w:rsidR="00720C3C" w:rsidRDefault="00720C3C" w:rsidP="00720C3C">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53161C7F" id="Imagen1" o:spid="_x0000_s1027" style="position:absolute;margin-left:0;margin-top:22pt;width:132.6pt;height:66.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" filled="f" stroked="f">
                <v:textbox inset=",7.2pt,,7.2pt">
                  <w:txbxContent>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spacing w:line="140" w:lineRule="exact"/>
                        <w:rPr>
                          <w:rFonts w:ascii="Helvetica Neue" w:hAnsi="Helvetica Neue"/>
                          <w:color w:val="000000"/>
                          <w:sz w:val="14"/>
                          <w:szCs w:val="14"/>
                        </w:rPr>
                      </w:pPr>
                    </w:p>
                  </w:txbxContent>
                </v:textbox>
                <w10:wrap anchorx="margin"/>
              </v:rect>
            </w:pict>
          </mc:Fallback>
        </mc:AlternateContent>
      </w:r>
    </w:p>
    <w:p w14:paraId="4BC70B48" w14:textId="77777777" w:rsidR="0047443A" w:rsidRDefault="0047443A">
      <w:pPr>
        <w:spacing w:line="100" w:lineRule="atLeast"/>
        <w:rPr>
          <w:rFonts w:ascii="Xunta Sans" w:eastAsia="Trebuchet MS" w:hAnsi="Xunta Sans" w:cs="Trebuchet MS"/>
          <w:sz w:val="16"/>
          <w:szCs w:val="16"/>
        </w:rPr>
      </w:pPr>
    </w:p>
    <w:p w14:paraId="2E089DE7" w14:textId="77777777" w:rsidR="0047443A" w:rsidRDefault="00281E02">
      <w:pPr>
        <w:spacing w:line="100" w:lineRule="atLeast"/>
        <w:rPr>
          <w:rFonts w:ascii="Xunta Sans" w:hAnsi="Xunta Sans" w:cs="Trebuchet MS"/>
          <w:sz w:val="16"/>
          <w:szCs w:val="16"/>
        </w:rPr>
      </w:pPr>
      <w:r>
        <w:rPr>
          <w:rFonts w:ascii="Xunta Sans" w:hAnsi="Xunta Sans" w:cs="Trebuchet MS"/>
          <w:noProof/>
          <w:sz w:val="16"/>
          <w:szCs w:val="16"/>
        </w:rPr>
        <w:lastRenderedPageBreak/>
        <mc:AlternateContent>
          <mc:Choice Requires="wps">
            <w:drawing>
              <wp:anchor distT="0" distB="0" distL="114935" distR="114935" simplePos="0" relativeHeight="7" behindDoc="0" locked="0" layoutInCell="1" allowOverlap="1" wp14:anchorId="60644B78" wp14:editId="02B033FB">
                <wp:simplePos x="0" y="0"/>
                <wp:positionH relativeFrom="margin">
                  <wp:posOffset>2813685</wp:posOffset>
                </wp:positionH>
                <wp:positionV relativeFrom="paragraph">
                  <wp:posOffset>106045</wp:posOffset>
                </wp:positionV>
                <wp:extent cx="813435" cy="161925"/>
                <wp:effectExtent l="10160" t="12065" r="8255" b="10160"/>
                <wp:wrapThrough wrapText="bothSides">
                  <wp:wrapPolygon edited="0">
                    <wp:start x="-254" y="0"/>
                    <wp:lineTo x="-254" y="20304"/>
                    <wp:lineTo x="21854" y="20304"/>
                    <wp:lineTo x="21854" y="0"/>
                    <wp:lineTo x="-254" y="0"/>
                  </wp:wrapPolygon>
                </wp:wrapThrough>
                <wp:docPr id="3" name="Caixa de texto 1"/>
                <wp:cNvGraphicFramePr/>
                <a:graphic xmlns:a="http://schemas.openxmlformats.org/drawingml/2006/main">
                  <a:graphicData uri="http://schemas.microsoft.com/office/word/2010/wordprocessingShape">
                    <wps:wsp>
                      <wps:cNvSpPr/>
                      <wps:spPr>
                        <a:xfrm>
                          <a:off x="0" y="0"/>
                          <a:ext cx="812880" cy="161280"/>
                        </a:xfrm>
                        <a:prstGeom prst="rect">
                          <a:avLst/>
                        </a:prstGeom>
                        <a:noFill/>
                        <a:ln w="9360">
                          <a:solidFill>
                            <a:srgbClr val="D8D8D8"/>
                          </a:solidFill>
                          <a:miter/>
                        </a:ln>
                      </wps:spPr>
                      <wps:style>
                        <a:lnRef idx="0">
                          <a:scrgbClr r="0" g="0" b="0"/>
                        </a:lnRef>
                        <a:fillRef idx="0">
                          <a:scrgbClr r="0" g="0" b="0"/>
                        </a:fillRef>
                        <a:effectRef idx="0">
                          <a:scrgbClr r="0" g="0" b="0"/>
                        </a:effectRef>
                        <a:fontRef idx="minor"/>
                      </wps:style>
                      <wps:txbx>
                        <w:txbxContent>
                          <w:p w14:paraId="7A5B381C" w14:textId="77777777" w:rsidR="0047443A" w:rsidRDefault="00281E02">
                            <w:pPr>
                              <w:pStyle w:val="Contenidodelmarco"/>
                              <w:spacing w:line="100" w:lineRule="atLeast"/>
                              <w:jc w:val="center"/>
                            </w:pPr>
                            <w:r>
                              <w:rPr>
                                <w:rFonts w:ascii="Trebuchet MS" w:hAnsi="Trebuchet MS" w:cs="Trebuchet MS"/>
                                <w:b/>
                                <w:color w:val="auto"/>
                                <w:sz w:val="17"/>
                                <w:szCs w:val="17"/>
                              </w:rPr>
                              <w:t>ANEXO I</w:t>
                            </w:r>
                          </w:p>
                        </w:txbxContent>
                      </wps:txbx>
                      <wps:bodyPr lIns="0" tIns="0" rIns="0" bIns="0">
                        <a:noAutofit/>
                      </wps:bodyPr>
                    </wps:wsp>
                  </a:graphicData>
                </a:graphic>
              </wp:anchor>
            </w:drawing>
          </mc:Choice>
          <mc:Fallback>
            <w:pict>
              <v:rect w14:anchorId="5A12C4EE" id="Caixa de texto 1" o:spid="_x0000_s1028" style="position:absolute;margin-left:221.55pt;margin-top:8.35pt;width:64.05pt;height:12.75pt;z-index:7;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" filled="f" strokecolor="#d8d8d8" strokeweight=".26mm">
                <v:textbox inset="0,0,0,0">
                  <w:txbxContent>
                    <w:p w:rsidR="0047443A" w:rsidRDefault="00281E02">
                      <w:pPr>
                        <w:pStyle w:val="Contenidodelmarco"/>
                        <w:spacing w:line="100" w:lineRule="atLeast"/>
                        <w:jc w:val="center"/>
                      </w:pPr>
                      <w:r>
                        <w:rPr>
                          <w:rFonts w:ascii="Trebuchet MS" w:hAnsi="Trebuchet MS" w:cs="Trebuchet MS"/>
                          <w:b/>
                          <w:color w:val="auto"/>
                          <w:sz w:val="17"/>
                          <w:szCs w:val="17"/>
                        </w:rPr>
                        <w:t>ANEXO I</w:t>
                      </w:r>
                    </w:p>
                  </w:txbxContent>
                </v:textbox>
                <w10:wrap type="through" anchorx="margin"/>
              </v:rect>
            </w:pict>
          </mc:Fallback>
        </mc:AlternateContent>
      </w:r>
    </w:p>
    <w:p w14:paraId="1B9E6B1B" w14:textId="77777777" w:rsidR="0047443A" w:rsidRDefault="0047443A">
      <w:pPr>
        <w:spacing w:line="100" w:lineRule="atLeast"/>
        <w:rPr>
          <w:rFonts w:ascii="Xunta Sans" w:eastAsia="Trebuchet MS" w:hAnsi="Xunta Sans" w:cs="Trebuchet MS"/>
          <w:sz w:val="16"/>
          <w:szCs w:val="16"/>
        </w:rPr>
      </w:pPr>
      <w:bookmarkStart w:id="0" w:name="_GoBack"/>
    </w:p>
    <w:bookmarkEnd w:id="0"/>
    <w:p w14:paraId="277FA987" w14:textId="77777777" w:rsidR="0047443A" w:rsidRDefault="0047443A">
      <w:pPr>
        <w:spacing w:line="100" w:lineRule="atLeast"/>
        <w:rPr>
          <w:rFonts w:ascii="Xunta Sans" w:eastAsia="Trebuchet MS" w:hAnsi="Xunta Sans" w:cs="Trebuchet MS"/>
          <w:sz w:val="16"/>
          <w:szCs w:val="16"/>
        </w:rPr>
      </w:pPr>
    </w:p>
    <w:p w14:paraId="679754CA"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 xml:space="preserve">(continuación) </w:t>
      </w:r>
    </w:p>
    <w:p w14:paraId="339CC4CA" w14:textId="77777777" w:rsidR="0047443A" w:rsidRDefault="0047443A">
      <w:pPr>
        <w:spacing w:line="100" w:lineRule="atLeast"/>
        <w:rPr>
          <w:rFonts w:ascii="Xunta Sans" w:hAnsi="Xunta Sans" w:cs="Trebuchet MS"/>
          <w:i/>
          <w:sz w:val="16"/>
          <w:szCs w:val="16"/>
        </w:rPr>
      </w:pPr>
    </w:p>
    <w:p w14:paraId="20365971" w14:textId="77777777" w:rsidR="0047443A" w:rsidRDefault="0047443A">
      <w:pPr>
        <w:spacing w:line="100" w:lineRule="atLeast"/>
        <w:rPr>
          <w:rFonts w:ascii="Xunta Sans" w:hAnsi="Xunta Sans" w:cs="Trebuchet MS"/>
          <w:b/>
          <w:bCs/>
          <w:sz w:val="16"/>
          <w:szCs w:val="16"/>
        </w:rPr>
      </w:pPr>
    </w:p>
    <w:tbl>
      <w:tblPr>
        <w:tblW w:w="10203" w:type="dxa"/>
        <w:tblInd w:w="2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203"/>
      </w:tblGrid>
      <w:tr w:rsidR="0047443A" w14:paraId="31484E8E" w14:textId="77777777" w:rsidTr="00281E02">
        <w:trPr>
          <w:cantSplit/>
          <w:trHeight w:val="514"/>
        </w:trPr>
        <w:tc>
          <w:tcPr>
            <w:tcW w:w="1020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01218A5" w14:textId="77777777" w:rsidR="0047443A" w:rsidRDefault="00281E02">
            <w:pPr>
              <w:spacing w:line="100" w:lineRule="atLeast"/>
              <w:jc w:val="both"/>
              <w:rPr>
                <w:rFonts w:ascii="Trebuchet MS" w:eastAsia="Trebuchet MS" w:hAnsi="Trebuchet MS" w:cs="Trebuchet MS"/>
                <w:sz w:val="16"/>
                <w:szCs w:val="16"/>
              </w:rPr>
            </w:pPr>
            <w:r>
              <w:rPr>
                <w:noProof/>
              </w:rPr>
              <mc:AlternateContent>
                <mc:Choice Requires="wps">
                  <w:drawing>
                    <wp:anchor distT="0" distB="0" distL="89535" distR="89535" simplePos="0" relativeHeight="8" behindDoc="0" locked="0" layoutInCell="1" allowOverlap="1" wp14:anchorId="3CC6E18D" wp14:editId="34C7AF00">
                      <wp:simplePos x="0" y="0"/>
                      <wp:positionH relativeFrom="page">
                        <wp:posOffset>803275</wp:posOffset>
                      </wp:positionH>
                      <wp:positionV relativeFrom="paragraph">
                        <wp:posOffset>16510</wp:posOffset>
                      </wp:positionV>
                      <wp:extent cx="6406515" cy="796925"/>
                      <wp:effectExtent l="0" t="0" r="0" b="0"/>
                      <wp:wrapSquare wrapText="bothSides"/>
                      <wp:docPr id="5" name="Marco4"/>
                      <wp:cNvGraphicFramePr/>
                      <a:graphic xmlns:a="http://schemas.openxmlformats.org/drawingml/2006/main">
                        <a:graphicData uri="http://schemas.microsoft.com/office/word/2010/wordprocessingShape">
                          <wps:wsp>
                            <wps:cNvSpPr/>
                            <wps:spPr>
                              <a:xfrm>
                                <a:off x="0" y="0"/>
                                <a:ext cx="6405840" cy="7963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00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91"/>
                                  </w:tblGrid>
                                  <w:tr w:rsidR="0047443A" w14:paraId="603EDD27" w14:textId="77777777">
                                    <w:trPr>
                                      <w:cantSplit/>
                                      <w:trHeight w:val="227"/>
                                    </w:trPr>
                                    <w:tc>
                                      <w:tcPr>
                                        <w:tcW w:w="10091"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wps:txbx>
                            <wps:bodyPr lIns="0" tIns="0" rIns="0" bIns="0">
                              <a:spAutoFit/>
                            </wps:bodyPr>
                          </wps:wsp>
                        </a:graphicData>
                      </a:graphic>
                    </wp:anchor>
                  </w:drawing>
                </mc:Choice>
                <mc:Fallback>
                  <w:pict>
                    <v:rect w14:anchorId="3CC6E18D" id="Marco4" o:spid="_x0000_s1029" style="position:absolute;left:0;text-align:left;margin-left:63.25pt;margin-top:1.3pt;width:504.45pt;height:62.75pt;z-index:8;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" filled="f" stroked="f">
                      <v:textbox style="mso-fit-shape-to-text:t" inset="0,0,0,0">
                        <w:txbxContent>
                          <w:tbl>
                            <w:tblPr>
                              <w:tblW w:w="100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91"/>
                            </w:tblGrid>
                            <w:tr w:rsidR="0047443A" w14:paraId="603EDD27" w14:textId="77777777">
                              <w:trPr>
                                <w:cantSplit/>
                                <w:trHeight w:val="227"/>
                              </w:trPr>
                              <w:tc>
                                <w:tcPr>
                                  <w:tcW w:w="10091"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v:textbox>
                      <w10:wrap type="square" anchorx="page"/>
                    </v:rect>
                  </w:pict>
                </mc:Fallback>
              </mc:AlternateContent>
            </w:r>
          </w:p>
        </w:tc>
      </w:tr>
    </w:tbl>
    <w:p w14:paraId="3DFA648B" w14:textId="77777777" w:rsidR="0047443A" w:rsidRDefault="0047443A">
      <w:pPr>
        <w:spacing w:line="100" w:lineRule="atLeast"/>
        <w:rPr>
          <w:rFonts w:ascii="Xunta Sans" w:hAnsi="Xunta Sans" w:cs="Trebuchet MS"/>
          <w:b/>
          <w:bCs/>
          <w:sz w:val="16"/>
          <w:szCs w:val="16"/>
        </w:rPr>
      </w:pPr>
    </w:p>
    <w:p w14:paraId="49F002DC" w14:textId="77777777" w:rsidR="0047443A" w:rsidRDefault="0047443A">
      <w:pPr>
        <w:spacing w:line="100" w:lineRule="atLeast"/>
        <w:rPr>
          <w:rFonts w:ascii="Xunta Sans" w:hAnsi="Xunta Sans" w:cs="Trebuchet MS"/>
          <w:b/>
          <w:bCs/>
          <w:sz w:val="16"/>
          <w:szCs w:val="16"/>
        </w:rPr>
      </w:pPr>
    </w:p>
    <w:tbl>
      <w:tblPr>
        <w:tblW w:w="10002"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002"/>
      </w:tblGrid>
      <w:tr w:rsidR="0047443A" w14:paraId="55A8A8B3" w14:textId="77777777">
        <w:trPr>
          <w:cantSplit/>
          <w:trHeight w:val="227"/>
        </w:trPr>
        <w:tc>
          <w:tcPr>
            <w:tcW w:w="100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AA8E03"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LEXISLACIÓN APLICABLE</w:t>
            </w:r>
          </w:p>
          <w:p w14:paraId="0516C5A3" w14:textId="77777777" w:rsidR="0047443A" w:rsidRDefault="0047443A">
            <w:pPr>
              <w:spacing w:line="100" w:lineRule="atLeast"/>
              <w:rPr>
                <w:rFonts w:ascii="Xunta Sans" w:hAnsi="Xunta Sans" w:cs="Trebuchet MS"/>
                <w:sz w:val="16"/>
                <w:szCs w:val="16"/>
              </w:rPr>
            </w:pPr>
          </w:p>
        </w:tc>
      </w:tr>
      <w:tr w:rsidR="0047443A" w14:paraId="79851AF7" w14:textId="77777777">
        <w:trPr>
          <w:cantSplit/>
          <w:trHeight w:val="227"/>
        </w:trPr>
        <w:tc>
          <w:tcPr>
            <w:tcW w:w="10002" w:type="dxa"/>
            <w:tcBorders>
              <w:top w:val="single" w:sz="4" w:space="0" w:color="C0C0C0"/>
              <w:left w:val="single" w:sz="4" w:space="0" w:color="C0C0C0"/>
              <w:bottom w:val="single" w:sz="4" w:space="0" w:color="C0C0C0"/>
              <w:right w:val="single" w:sz="4" w:space="0" w:color="C0C0C0"/>
            </w:tcBorders>
            <w:shd w:val="clear" w:color="auto" w:fill="auto"/>
          </w:tcPr>
          <w:p w14:paraId="425CB47E" w14:textId="77777777" w:rsidR="0047443A" w:rsidRDefault="00281E02">
            <w:pPr>
              <w:spacing w:line="100" w:lineRule="atLeast"/>
            </w:pPr>
            <w:r>
              <w:rPr>
                <w:rFonts w:ascii="Xunta Sans" w:hAnsi="Xunta Sans" w:cs="Trebuchet MS"/>
                <w:sz w:val="16"/>
                <w:szCs w:val="16"/>
              </w:rPr>
              <w:t>Convocatoria de selección para intérpretes para a produción de 202</w:t>
            </w:r>
            <w:r w:rsidR="00B71B69">
              <w:rPr>
                <w:rFonts w:ascii="Xunta Sans" w:hAnsi="Xunta Sans" w:cs="Trebuchet MS"/>
                <w:sz w:val="16"/>
                <w:szCs w:val="16"/>
              </w:rPr>
              <w:t>3</w:t>
            </w:r>
            <w:r>
              <w:rPr>
                <w:rFonts w:ascii="Xunta Sans" w:hAnsi="Xunta Sans" w:cs="Trebuchet MS"/>
                <w:sz w:val="16"/>
                <w:szCs w:val="16"/>
              </w:rPr>
              <w:t>/202</w:t>
            </w:r>
            <w:r w:rsidR="00B71B69">
              <w:rPr>
                <w:rFonts w:ascii="Xunta Sans" w:hAnsi="Xunta Sans" w:cs="Trebuchet MS"/>
                <w:sz w:val="16"/>
                <w:szCs w:val="16"/>
              </w:rPr>
              <w:t>4</w:t>
            </w:r>
            <w:r>
              <w:rPr>
                <w:rFonts w:ascii="Xunta Sans" w:hAnsi="Xunta Sans" w:cs="Trebuchet MS"/>
                <w:sz w:val="16"/>
                <w:szCs w:val="16"/>
              </w:rPr>
              <w:t xml:space="preserve"> do departamento de Produción Teatral da </w:t>
            </w:r>
            <w:proofErr w:type="spellStart"/>
            <w:r>
              <w:rPr>
                <w:rFonts w:ascii="Xunta Sans" w:hAnsi="Xunta Sans" w:cs="Trebuchet MS"/>
                <w:sz w:val="16"/>
                <w:szCs w:val="16"/>
              </w:rPr>
              <w:t>Agadic</w:t>
            </w:r>
            <w:proofErr w:type="spellEnd"/>
          </w:p>
        </w:tc>
      </w:tr>
    </w:tbl>
    <w:p w14:paraId="026863BB" w14:textId="77777777" w:rsidR="0047443A" w:rsidRDefault="0047443A">
      <w:pPr>
        <w:spacing w:line="100" w:lineRule="atLeast"/>
        <w:rPr>
          <w:rFonts w:ascii="Xunta Sans" w:hAnsi="Xunta Sans" w:cs="Trebuchet MS"/>
          <w:sz w:val="16"/>
          <w:szCs w:val="16"/>
        </w:rPr>
      </w:pPr>
    </w:p>
    <w:p w14:paraId="79C6A2EB" w14:textId="77777777" w:rsidR="0047443A" w:rsidRDefault="0047443A">
      <w:pPr>
        <w:spacing w:line="100" w:lineRule="atLeast"/>
        <w:rPr>
          <w:rFonts w:ascii="Xunta Sans" w:hAnsi="Xunta Sans" w:cs="Trebuchet MS"/>
          <w:b/>
          <w:bCs/>
          <w:sz w:val="16"/>
          <w:szCs w:val="16"/>
        </w:rPr>
      </w:pPr>
    </w:p>
    <w:tbl>
      <w:tblPr>
        <w:tblW w:w="10002"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982"/>
        <w:gridCol w:w="155"/>
        <w:gridCol w:w="566"/>
        <w:gridCol w:w="425"/>
        <w:gridCol w:w="1416"/>
        <w:gridCol w:w="425"/>
        <w:gridCol w:w="996"/>
        <w:gridCol w:w="4037"/>
      </w:tblGrid>
      <w:tr w:rsidR="0047443A" w14:paraId="44E73713"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54651519"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SINATURA DA PERSOA CANDIDATA</w:t>
            </w:r>
          </w:p>
        </w:tc>
      </w:tr>
      <w:tr w:rsidR="0047443A" w14:paraId="6F765FEF"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7538A951" w14:textId="77777777" w:rsidR="0047443A" w:rsidRDefault="0047443A">
            <w:pPr>
              <w:snapToGrid w:val="0"/>
              <w:spacing w:line="100" w:lineRule="atLeast"/>
              <w:rPr>
                <w:rFonts w:ascii="Xunta Sans" w:hAnsi="Xunta Sans" w:cs="Trebuchet MS"/>
                <w:sz w:val="16"/>
                <w:szCs w:val="16"/>
              </w:rPr>
            </w:pPr>
          </w:p>
          <w:p w14:paraId="19C48B54" w14:textId="77777777" w:rsidR="0047443A" w:rsidRDefault="0047443A">
            <w:pPr>
              <w:spacing w:line="100" w:lineRule="atLeast"/>
              <w:rPr>
                <w:rFonts w:ascii="Xunta Sans" w:hAnsi="Xunta Sans" w:cs="Trebuchet MS"/>
                <w:sz w:val="16"/>
                <w:szCs w:val="16"/>
              </w:rPr>
            </w:pPr>
          </w:p>
          <w:p w14:paraId="2421D595" w14:textId="77777777" w:rsidR="0047443A" w:rsidRDefault="0047443A">
            <w:pPr>
              <w:spacing w:line="100" w:lineRule="atLeast"/>
              <w:rPr>
                <w:rFonts w:ascii="Xunta Sans" w:hAnsi="Xunta Sans" w:cs="Trebuchet MS"/>
                <w:sz w:val="16"/>
                <w:szCs w:val="16"/>
              </w:rPr>
            </w:pPr>
          </w:p>
          <w:p w14:paraId="410B7438" w14:textId="77777777" w:rsidR="0047443A" w:rsidRDefault="0047443A">
            <w:pPr>
              <w:spacing w:line="100" w:lineRule="atLeast"/>
              <w:rPr>
                <w:rFonts w:ascii="Xunta Sans" w:hAnsi="Xunta Sans" w:cs="Trebuchet MS"/>
                <w:sz w:val="16"/>
                <w:szCs w:val="16"/>
              </w:rPr>
            </w:pPr>
          </w:p>
        </w:tc>
      </w:tr>
      <w:tr w:rsidR="0047443A" w14:paraId="0014EE0F" w14:textId="77777777">
        <w:trPr>
          <w:cantSplit/>
          <w:trHeight w:val="227"/>
        </w:trPr>
        <w:tc>
          <w:tcPr>
            <w:tcW w:w="1000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2B4B3AA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Lugar e data</w:t>
            </w:r>
          </w:p>
        </w:tc>
      </w:tr>
      <w:tr w:rsidR="0047443A" w14:paraId="1C3525BD" w14:textId="77777777">
        <w:trPr>
          <w:cantSplit/>
          <w:trHeight w:val="312"/>
        </w:trPr>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FD7870" w14:textId="77777777" w:rsidR="0047443A" w:rsidRDefault="0047443A">
            <w:pPr>
              <w:snapToGrid w:val="0"/>
              <w:spacing w:line="100" w:lineRule="atLeast"/>
              <w:rPr>
                <w:rFonts w:ascii="Xunta Sans" w:hAnsi="Xunta Sans" w:cs="Trebuchet MS"/>
                <w:sz w:val="16"/>
                <w:szCs w:val="16"/>
              </w:rPr>
            </w:pPr>
          </w:p>
        </w:tc>
        <w:tc>
          <w:tcPr>
            <w:tcW w:w="14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22300"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0594F6"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3072AA"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ABC0AB"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0B42F4"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99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45485" w14:textId="77777777" w:rsidR="0047443A" w:rsidRDefault="0047443A">
            <w:pPr>
              <w:snapToGrid w:val="0"/>
              <w:spacing w:line="100" w:lineRule="atLeast"/>
              <w:jc w:val="center"/>
              <w:rPr>
                <w:rFonts w:ascii="Xunta Sans" w:hAnsi="Xunta Sans" w:cs="Trebuchet MS"/>
                <w:sz w:val="16"/>
                <w:szCs w:val="16"/>
              </w:rPr>
            </w:pPr>
          </w:p>
        </w:tc>
        <w:tc>
          <w:tcPr>
            <w:tcW w:w="404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FB4FE7" w14:textId="77777777" w:rsidR="0047443A" w:rsidRDefault="0047443A">
            <w:pPr>
              <w:snapToGrid w:val="0"/>
              <w:spacing w:line="100" w:lineRule="atLeast"/>
              <w:rPr>
                <w:rFonts w:ascii="Xunta Sans" w:hAnsi="Xunta Sans" w:cs="Trebuchet MS"/>
                <w:sz w:val="16"/>
                <w:szCs w:val="16"/>
              </w:rPr>
            </w:pPr>
          </w:p>
        </w:tc>
      </w:tr>
    </w:tbl>
    <w:p w14:paraId="3DF58ED0" w14:textId="77777777" w:rsidR="0047443A" w:rsidRDefault="0047443A">
      <w:pPr>
        <w:spacing w:line="100" w:lineRule="atLeast"/>
        <w:rPr>
          <w:rFonts w:ascii="Xunta Sans" w:hAnsi="Xunta Sans"/>
          <w:sz w:val="16"/>
          <w:szCs w:val="16"/>
        </w:rPr>
      </w:pPr>
    </w:p>
    <w:p w14:paraId="1074A286" w14:textId="77777777" w:rsidR="0047443A" w:rsidRDefault="00720C3C">
      <w:pPr>
        <w:tabs>
          <w:tab w:val="left" w:pos="4245"/>
        </w:tabs>
      </w:pPr>
      <w:r>
        <w:rPr>
          <w:noProof/>
        </w:rPr>
        <mc:AlternateContent>
          <mc:Choice Requires="wps">
            <w:drawing>
              <wp:anchor distT="0" distB="0" distL="114300" distR="114300" simplePos="0" relativeHeight="251661312" behindDoc="1" locked="0" layoutInCell="1" allowOverlap="1" wp14:anchorId="6B915622" wp14:editId="41A24CF7">
                <wp:simplePos x="0" y="0"/>
                <wp:positionH relativeFrom="margin">
                  <wp:align>left</wp:align>
                </wp:positionH>
                <wp:positionV relativeFrom="paragraph">
                  <wp:posOffset>3904615</wp:posOffset>
                </wp:positionV>
                <wp:extent cx="1684020" cy="848360"/>
                <wp:effectExtent l="0" t="0" r="0" b="0"/>
                <wp:wrapNone/>
                <wp:docPr id="2"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0A50D595"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5A1E5B3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599D4B21"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0258132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07E34A5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35A77B32"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52DEF3D"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E3FF004" w14:textId="77777777" w:rsidR="00720C3C" w:rsidRDefault="00720C3C" w:rsidP="00720C3C">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4A36E65C" id="_x0000_s1030" style="position:absolute;margin-left:0;margin-top:307.45pt;width:132.6pt;height:66.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" filled="f" stroked="f">
                <v:textbox inset=",7.2pt,,7.2pt">
                  <w:txbxContent>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spacing w:line="140" w:lineRule="exact"/>
                        <w:rPr>
                          <w:rFonts w:ascii="Helvetica Neue" w:hAnsi="Helvetica Neue"/>
                          <w:color w:val="000000"/>
                          <w:sz w:val="14"/>
                          <w:szCs w:val="14"/>
                        </w:rPr>
                      </w:pPr>
                    </w:p>
                  </w:txbxContent>
                </v:textbox>
                <w10:wrap anchorx="margin"/>
              </v:rect>
            </w:pict>
          </mc:Fallback>
        </mc:AlternateContent>
      </w:r>
    </w:p>
    <w:sectPr w:rsidR="0047443A">
      <w:headerReference w:type="even" r:id="rId7"/>
      <w:headerReference w:type="default" r:id="rId8"/>
      <w:footerReference w:type="even" r:id="rId9"/>
      <w:footerReference w:type="default" r:id="rId10"/>
      <w:headerReference w:type="first" r:id="rId11"/>
      <w:footerReference w:type="first" r:id="rId12"/>
      <w:pgSz w:w="11906" w:h="16838"/>
      <w:pgMar w:top="2438" w:right="851" w:bottom="1701" w:left="992"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D3DD" w14:textId="77777777" w:rsidR="0089527F" w:rsidRDefault="00281E02">
      <w:r>
        <w:separator/>
      </w:r>
    </w:p>
  </w:endnote>
  <w:endnote w:type="continuationSeparator" w:id="0">
    <w:p w14:paraId="292B5D32" w14:textId="77777777" w:rsidR="0089527F" w:rsidRDefault="0028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angal;Liberation Mono">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Xunta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Bold">
    <w:panose1 w:val="00000000000000000000"/>
    <w:charset w:val="00"/>
    <w:family w:val="roman"/>
    <w:notTrueType/>
    <w:pitch w:val="default"/>
  </w:font>
  <w:font w:name="Helvetica Neue">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62B2" w14:textId="77777777" w:rsidR="006C1F89" w:rsidRDefault="006C1F89">
    <w:pPr>
      <w:pStyle w:val="Pdepx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4743" w14:textId="77777777" w:rsidR="00720C3C" w:rsidRDefault="00720C3C">
    <w:pPr>
      <w:pStyle w:val="Pdepx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D962" w14:textId="77777777" w:rsidR="006C1F89" w:rsidRDefault="006C1F89">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CA1AF" w14:textId="77777777" w:rsidR="0089527F" w:rsidRDefault="00281E02">
      <w:r>
        <w:separator/>
      </w:r>
    </w:p>
  </w:footnote>
  <w:footnote w:type="continuationSeparator" w:id="0">
    <w:p w14:paraId="5081B341" w14:textId="77777777" w:rsidR="0089527F" w:rsidRDefault="0028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DC18" w14:textId="77777777" w:rsidR="006C1F89" w:rsidRDefault="006C1F89">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0B63" w14:textId="77777777" w:rsidR="0047443A" w:rsidRDefault="00281E02">
    <w:pPr>
      <w:pStyle w:val="Cabeceira"/>
      <w:ind w:right="-783"/>
    </w:pPr>
    <w:r>
      <w:tab/>
    </w:r>
    <w:r>
      <w:tab/>
    </w:r>
    <w:r>
      <w:tab/>
    </w:r>
    <w:r>
      <w:tab/>
    </w:r>
  </w:p>
  <w:p w14:paraId="5DAB9613" w14:textId="77777777" w:rsidR="0047443A" w:rsidRDefault="006C1F89">
    <w:pPr>
      <w:pStyle w:val="Cabeceira"/>
      <w:ind w:right="-783"/>
      <w:rPr>
        <w:b/>
        <w:i/>
      </w:rPr>
    </w:pPr>
    <w:r>
      <w:rPr>
        <w:noProof/>
      </w:rPr>
      <w:drawing>
        <wp:anchor distT="0" distB="0" distL="114300" distR="127000" simplePos="0" relativeHeight="251659264" behindDoc="0" locked="0" layoutInCell="1" allowOverlap="1" wp14:anchorId="1602AFD9" wp14:editId="0020C910">
          <wp:simplePos x="0" y="0"/>
          <wp:positionH relativeFrom="margin">
            <wp:posOffset>0</wp:posOffset>
          </wp:positionH>
          <wp:positionV relativeFrom="paragraph">
            <wp:posOffset>-635</wp:posOffset>
          </wp:positionV>
          <wp:extent cx="1510665" cy="431165"/>
          <wp:effectExtent l="0" t="0" r="0" b="698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31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9B2B" w14:textId="77777777" w:rsidR="006C1F89" w:rsidRDefault="006C1F89">
    <w:pPr>
      <w:pStyle w:val="Cabecei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A"/>
    <w:rsid w:val="002706B6"/>
    <w:rsid w:val="00281E02"/>
    <w:rsid w:val="0047443A"/>
    <w:rsid w:val="005363C2"/>
    <w:rsid w:val="006C1F89"/>
    <w:rsid w:val="00720C3C"/>
    <w:rsid w:val="007C518B"/>
    <w:rsid w:val="007E5B88"/>
    <w:rsid w:val="0089527F"/>
    <w:rsid w:val="00B451C4"/>
    <w:rsid w:val="00B71B69"/>
    <w:rsid w:val="00BF399D"/>
    <w:rsid w:val="00C01420"/>
    <w:rsid w:val="00F15B8E"/>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036BC"/>
  <w15:docId w15:val="{71B073B2-FCD6-489C-9E47-D90336C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B7B"/>
    <w:rPr>
      <w:rFonts w:ascii="Times New Roman" w:eastAsia="Times New Roman" w:hAnsi="Times New Roman" w:cs="Times New Roman"/>
      <w:color w:val="00000A"/>
      <w:sz w:val="24"/>
      <w:lang w:val="gl-ES" w:eastAsia="es-ES" w:bidi="ar-SA"/>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CabeceiraCarc">
    <w:name w:val="Cabeceira Carác."/>
    <w:basedOn w:val="Tipodeletrapredefinidodopargrafo"/>
    <w:link w:val="Cabeceira"/>
    <w:qFormat/>
    <w:rsid w:val="00B22B7B"/>
    <w:rPr>
      <w:rFonts w:ascii="Times New Roman" w:eastAsia="Times New Roman" w:hAnsi="Times New Roman" w:cs="Times New Roman"/>
      <w:sz w:val="24"/>
      <w:szCs w:val="24"/>
      <w:lang w:val="gl-ES" w:eastAsia="es-ES"/>
    </w:rPr>
  </w:style>
  <w:style w:type="character" w:customStyle="1" w:styleId="PdepxinaCarc">
    <w:name w:val="Pé de páxina Carác."/>
    <w:basedOn w:val="Tipodeletrapredefinidodopargrafo"/>
    <w:link w:val="Pdepxina"/>
    <w:uiPriority w:val="99"/>
    <w:qFormat/>
    <w:rsid w:val="00B22B7B"/>
    <w:rPr>
      <w:rFonts w:ascii="Times New Roman" w:eastAsia="Times New Roman" w:hAnsi="Times New Roman" w:cs="Times New Roman"/>
      <w:sz w:val="24"/>
      <w:szCs w:val="24"/>
      <w:lang w:val="gl-ES" w:eastAsia="es-ES"/>
    </w:rPr>
  </w:style>
  <w:style w:type="character" w:customStyle="1" w:styleId="TextodocorpoCarc">
    <w:name w:val="Texto do corpo Carác."/>
    <w:basedOn w:val="Tipodeletrapredefinidodopargrafo"/>
    <w:link w:val="Textodocorpo"/>
    <w:qFormat/>
    <w:rsid w:val="00B22B7B"/>
    <w:rPr>
      <w:rFonts w:ascii="Times New Roman" w:eastAsia="Times New Roman" w:hAnsi="Times New Roman" w:cs="Times New Roman"/>
      <w:sz w:val="24"/>
      <w:szCs w:val="24"/>
      <w:lang w:val="gl-ES" w:eastAsia="es-ES"/>
    </w:rPr>
  </w:style>
  <w:style w:type="character" w:styleId="Forte">
    <w:name w:val="Strong"/>
    <w:basedOn w:val="Tipodeletrapredefinidodopargrafo"/>
    <w:uiPriority w:val="22"/>
    <w:qFormat/>
    <w:rsid w:val="00B22B7B"/>
    <w:rPr>
      <w:b/>
      <w:bCs/>
    </w:rPr>
  </w:style>
  <w:style w:type="character" w:customStyle="1" w:styleId="TextodegloboCarc">
    <w:name w:val="Texto de globo Carác."/>
    <w:basedOn w:val="Tipodeletrapredefinidodopargrafo"/>
    <w:link w:val="Textodeglobo"/>
    <w:uiPriority w:val="99"/>
    <w:semiHidden/>
    <w:qFormat/>
    <w:rsid w:val="00173411"/>
    <w:rPr>
      <w:rFonts w:ascii="Lucida Grande" w:eastAsia="Times New Roman" w:hAnsi="Lucida Grande" w:cs="Times New Roman"/>
      <w:sz w:val="18"/>
      <w:szCs w:val="18"/>
      <w:lang w:val="gl-ES" w:eastAsia="es-ES"/>
    </w:rPr>
  </w:style>
  <w:style w:type="character" w:customStyle="1" w:styleId="EnlacedeInternet">
    <w:name w:val="Enlace de Internet"/>
    <w:basedOn w:val="Tipodeletrapredefinidodopargrafo"/>
    <w:uiPriority w:val="99"/>
    <w:semiHidden/>
    <w:unhideWhenUsed/>
    <w:rsid w:val="00600AA1"/>
    <w:rPr>
      <w:color w:val="0563C1"/>
      <w:u w:val="single"/>
    </w:rPr>
  </w:style>
  <w:style w:type="character" w:customStyle="1" w:styleId="ListLabel7">
    <w:name w:val="ListLabel 7"/>
    <w:qFormat/>
    <w:rPr>
      <w:b/>
      <w:sz w:val="20"/>
      <w:szCs w:val="16"/>
    </w:rPr>
  </w:style>
  <w:style w:type="character" w:customStyle="1" w:styleId="ListLabel6">
    <w:name w:val="ListLabel 6"/>
    <w:qFormat/>
    <w:rPr>
      <w:rFonts w:eastAsia="Times New Roman" w:cs="Arial"/>
    </w:rPr>
  </w:style>
  <w:style w:type="character" w:customStyle="1" w:styleId="ListLabel5">
    <w:name w:val="ListLabel 5"/>
    <w:qFormat/>
    <w:rPr>
      <w:b/>
      <w:sz w:val="20"/>
      <w:szCs w:val="16"/>
    </w:rPr>
  </w:style>
  <w:style w:type="character" w:customStyle="1" w:styleId="ListLabel4">
    <w:name w:val="ListLabel 4"/>
    <w:qFormat/>
    <w:rPr>
      <w:b/>
      <w:sz w:val="20"/>
    </w:rPr>
  </w:style>
  <w:style w:type="character" w:customStyle="1" w:styleId="ListLabel3">
    <w:name w:val="ListLabel 3"/>
    <w:qFormat/>
    <w:rPr>
      <w:rFonts w:cs="Arial"/>
      <w:b/>
      <w:sz w:val="16"/>
      <w:szCs w:val="16"/>
    </w:rPr>
  </w:style>
  <w:style w:type="character" w:customStyle="1" w:styleId="ListLabel2">
    <w:name w:val="ListLabel 2"/>
    <w:qFormat/>
    <w:rPr>
      <w:rFonts w:cs="Courier New"/>
    </w:rPr>
  </w:style>
  <w:style w:type="character" w:customStyle="1" w:styleId="ListLabel1">
    <w:name w:val="ListLabel 1"/>
    <w:qFormat/>
    <w:rPr>
      <w:rFonts w:eastAsia="Times New Roman" w:cs="Times New Roman"/>
      <w:b/>
    </w:rPr>
  </w:style>
  <w:style w:type="character" w:customStyle="1" w:styleId="Sangra2detindependienteCar">
    <w:name w:val="Sangría 2 de t.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Textoindependiente2Car">
    <w:name w:val="Texto independiente 2 Car"/>
    <w:basedOn w:val="Tipodeletrapredefinidodopargrafo"/>
    <w:qFormat/>
    <w:rPr>
      <w:rFonts w:ascii="Times New Roman" w:eastAsia="Times New Roman" w:hAnsi="Times New Roman" w:cs="Times New Roman"/>
      <w:sz w:val="24"/>
      <w:szCs w:val="24"/>
      <w:lang w:val="gl-ES" w:eastAsia="es-ES"/>
    </w:rPr>
  </w:style>
  <w:style w:type="character" w:customStyle="1" w:styleId="Ttulo5Car">
    <w:name w:val="Título 5 Car"/>
    <w:basedOn w:val="Tipodeletrapredefinidodopargrafo"/>
    <w:qFormat/>
    <w:rPr>
      <w:rFonts w:ascii="Times New Roman" w:eastAsia="Times New Roman" w:hAnsi="Times New Roman" w:cs="Times New Roman"/>
      <w:b/>
      <w:bCs/>
      <w:i/>
      <w:iCs/>
      <w:sz w:val="26"/>
      <w:szCs w:val="26"/>
      <w:lang w:val="gl-ES" w:eastAsia="gl-ES"/>
    </w:rPr>
  </w:style>
  <w:style w:type="character" w:customStyle="1" w:styleId="Ttulo4Car">
    <w:name w:val="Título 4 Car"/>
    <w:basedOn w:val="Tipodeletrapredefinidodopargrafo"/>
    <w:qFormat/>
    <w:rPr>
      <w:rFonts w:ascii="Times New Roman" w:eastAsia="Times New Roman" w:hAnsi="Times New Roman" w:cs="Times New Roman"/>
      <w:b/>
      <w:bCs/>
      <w:sz w:val="28"/>
      <w:szCs w:val="28"/>
      <w:lang w:val="gl-ES" w:eastAsia="es-ES"/>
    </w:rPr>
  </w:style>
  <w:style w:type="character" w:customStyle="1" w:styleId="Ttulo3Car">
    <w:name w:val="Título 3 Car"/>
    <w:basedOn w:val="Tipodeletrapredefinidodopargrafo"/>
    <w:qFormat/>
    <w:rPr>
      <w:rFonts w:ascii="Garamond" w:eastAsia="Times New Roman" w:hAnsi="Garamond" w:cs="Times New Roman"/>
      <w:sz w:val="28"/>
      <w:szCs w:val="20"/>
      <w:lang w:eastAsia="gl-ES"/>
    </w:rPr>
  </w:style>
  <w:style w:type="character" w:customStyle="1" w:styleId="Ttulo1Car">
    <w:name w:val="Título 1 Car"/>
    <w:basedOn w:val="Tipodeletrapredefinidodopargrafo"/>
    <w:qFormat/>
    <w:rPr>
      <w:rFonts w:ascii="Arial" w:eastAsia="Times New Roman" w:hAnsi="Arial" w:cs="Arial"/>
      <w:b/>
      <w:bCs/>
      <w:sz w:val="32"/>
      <w:szCs w:val="32"/>
      <w:lang w:val="gl-ES" w:eastAsia="es-ES"/>
    </w:rPr>
  </w:style>
  <w:style w:type="character" w:customStyle="1" w:styleId="SangradetextonormalCar">
    <w:name w:val="Sangría de texto normal Car"/>
    <w:basedOn w:val="Tipodeletrapredefinidodopargrafo"/>
    <w:qFormat/>
    <w:rPr>
      <w:rFonts w:ascii="Times New Roman" w:eastAsia="Times New Roman" w:hAnsi="Times New Roman" w:cs="Times New Roman"/>
      <w:sz w:val="24"/>
      <w:szCs w:val="24"/>
      <w:lang w:val="gl-ES" w:eastAsia="es-ES"/>
    </w:rPr>
  </w:style>
  <w:style w:type="character" w:customStyle="1" w:styleId="body0020text00202char1">
    <w:name w:val="body_0020text_00202__char1"/>
    <w:qFormat/>
    <w:rPr>
      <w:rFonts w:ascii="Times New Roman" w:hAnsi="Times New Roman" w:cs="Times New Roman"/>
      <w:sz w:val="24"/>
      <w:szCs w:val="24"/>
    </w:rPr>
  </w:style>
  <w:style w:type="character" w:customStyle="1" w:styleId="unknown">
    <w:name w:val="unknown"/>
    <w:basedOn w:val="Tipodeletrapredefinidodopargrafo"/>
    <w:qFormat/>
    <w:rPr>
      <w:color w:val="FF0000"/>
    </w:rPr>
  </w:style>
  <w:style w:type="character" w:styleId="Nmerodepxina">
    <w:name w:val="page number"/>
    <w:basedOn w:val="Tipodeletrapredefinidodopargrafo"/>
    <w:qFormat/>
  </w:style>
  <w:style w:type="character" w:customStyle="1" w:styleId="TextoindependienteCar">
    <w:name w:val="Texto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ncoradanotafinal">
    <w:name w:val="Áncora da nota final"/>
    <w:qFormat/>
    <w:rPr>
      <w:vertAlign w:val="superscript"/>
    </w:rPr>
  </w:style>
  <w:style w:type="character" w:customStyle="1" w:styleId="EndnoteCharacters">
    <w:name w:val="Endnote Characters"/>
    <w:qFormat/>
    <w:rPr>
      <w:vertAlign w:val="superscript"/>
    </w:rPr>
  </w:style>
  <w:style w:type="character" w:customStyle="1" w:styleId="ncoradenotaarodap">
    <w:name w:val="Áncora de nota a rodapé"/>
    <w:qFormat/>
    <w:rPr>
      <w:vertAlign w:val="superscript"/>
    </w:rPr>
  </w:style>
  <w:style w:type="character" w:customStyle="1" w:styleId="FootnoteCharacters">
    <w:name w:val="Footnote Characters"/>
    <w:basedOn w:val="Tipodeletrapredefinidodopargrafo"/>
    <w:uiPriority w:val="99"/>
    <w:semiHidden/>
    <w:unhideWhenUsed/>
    <w:qFormat/>
    <w:rsid w:val="00F14694"/>
    <w:rPr>
      <w:vertAlign w:val="superscript"/>
    </w:rPr>
  </w:style>
  <w:style w:type="character" w:customStyle="1" w:styleId="Caracteresdenotaalpie">
    <w:name w:val="Caracteres de nota al pie"/>
    <w:qFormat/>
    <w:rPr>
      <w:vertAlign w:val="superscript"/>
    </w:rPr>
  </w:style>
  <w:style w:type="character" w:customStyle="1" w:styleId="TextonotapieCar">
    <w:name w:val="Texto nota pie Car"/>
    <w:qFormat/>
    <w:rPr>
      <w:rFonts w:ascii="Liberation Serif;Times New Roma" w:eastAsia="SimSun;宋体" w:hAnsi="Liberation Serif;Times New Roma" w:cs="Mangal"/>
      <w:szCs w:val="18"/>
      <w:lang w:val="en-US" w:eastAsia="zh-CN" w:bidi="hi-IN"/>
    </w:rPr>
  </w:style>
  <w:style w:type="character" w:customStyle="1" w:styleId="Caracteresdenotafinal">
    <w:name w:val="Caracteres de nota final"/>
    <w:qFormat/>
    <w:rPr>
      <w:vertAlign w:val="superscript"/>
    </w:rPr>
  </w:style>
  <w:style w:type="character" w:customStyle="1" w:styleId="TextonotaalfinalCar">
    <w:name w:val="Texto nota al final Car"/>
    <w:qFormat/>
    <w:rPr>
      <w:rFonts w:ascii="Liberation Serif;Times New Roma" w:eastAsia="SimSun;宋体" w:hAnsi="Liberation Serif;Times New Roma" w:cs="Mangal"/>
      <w:szCs w:val="18"/>
      <w:lang w:val="en-US" w:eastAsia="zh-CN" w:bidi="hi-IN"/>
    </w:rPr>
  </w:style>
  <w:style w:type="character" w:customStyle="1" w:styleId="Smbolosdenumeracin">
    <w:name w:val="Símbolos de numeración"/>
    <w:qFormat/>
  </w:style>
  <w:style w:type="character" w:customStyle="1" w:styleId="Vietas">
    <w:name w:val="Viñetas"/>
    <w:qFormat/>
    <w:rPr>
      <w:rFonts w:ascii="OpenSymbol;Arial Unicode MS" w:eastAsia="OpenSymbol;Arial Unicode MS" w:hAnsi="OpenSymbol;Arial Unicode MS" w:cs="OpenSymbol;Arial Unicode MS"/>
    </w:rPr>
  </w:style>
  <w:style w:type="character" w:customStyle="1" w:styleId="WW8Num32z0">
    <w:name w:val="WW8Num32z0"/>
    <w:qFormat/>
    <w:rPr>
      <w:rFonts w:ascii="Arial" w:hAnsi="Arial" w:cs="Arial"/>
      <w:b/>
      <w:sz w:val="18"/>
      <w:szCs w:val="18"/>
    </w:rPr>
  </w:style>
  <w:style w:type="character" w:customStyle="1" w:styleId="WW8Num13z0">
    <w:name w:val="WW8Num13z0"/>
    <w:qFormat/>
    <w:rPr>
      <w:rFonts w:ascii="Arial" w:hAnsi="Arial" w:cs="Arial"/>
      <w:b/>
      <w:sz w:val="16"/>
      <w:szCs w:val="16"/>
    </w:rPr>
  </w:style>
  <w:style w:type="character" w:customStyle="1" w:styleId="VisitedInternetLink">
    <w:name w:val="Visited Internet Link"/>
    <w:qFormat/>
    <w:rPr>
      <w:color w:val="800080"/>
      <w:u w:val="single"/>
    </w:rPr>
  </w:style>
  <w:style w:type="character" w:customStyle="1" w:styleId="Internetlink">
    <w:name w:val="Internet link"/>
    <w:qFormat/>
    <w:rPr>
      <w:color w:val="000080"/>
      <w:u w:val="single"/>
    </w:rPr>
  </w:style>
  <w:style w:type="character" w:customStyle="1" w:styleId="Fuentedeprrafopredeter1">
    <w:name w:val="Fuente de párrafo predeter.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Symbol" w:hAnsi="Symbol" w:cs="Symbol"/>
    </w:rPr>
  </w:style>
  <w:style w:type="character" w:customStyle="1" w:styleId="Fuentedeprrafopredeter2">
    <w:name w:val="Fuente de párrafo predeter.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2">
    <w:name w:val="WW8Num4z2"/>
    <w:qFormat/>
    <w:rPr>
      <w:rFonts w:ascii="Wingdings" w:hAnsi="Wingdings" w:cs="Wingdings"/>
      <w:sz w:val="20"/>
    </w:rPr>
  </w:style>
  <w:style w:type="character" w:customStyle="1" w:styleId="WW8Num4z1">
    <w:name w:val="WW8Num4z1"/>
    <w:qFormat/>
    <w:rPr>
      <w:rFonts w:ascii="Courier New" w:hAnsi="Courier New" w:cs="Courier New"/>
      <w:sz w:val="20"/>
    </w:rPr>
  </w:style>
  <w:style w:type="character" w:customStyle="1" w:styleId="WW8Num4z0">
    <w:name w:val="WW8Num4z0"/>
    <w:qFormat/>
    <w:rPr>
      <w:rFonts w:ascii="Symbol" w:hAnsi="Symbol" w:cs="Symbol"/>
      <w:sz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Ligaznvisitada">
    <w:name w:val="FollowedHyperlink"/>
    <w:basedOn w:val="Tipodeletrapredefinidodopargrafo"/>
    <w:uiPriority w:val="99"/>
    <w:semiHidden/>
    <w:unhideWhenUsed/>
    <w:qFormat/>
    <w:rsid w:val="00600AA1"/>
    <w:rPr>
      <w:color w:val="954F72"/>
      <w:u w:val="single"/>
    </w:rPr>
  </w:style>
  <w:style w:type="character" w:customStyle="1" w:styleId="TextodenotaaopdepxinaCarc">
    <w:name w:val="Texto de nota ao pé de páxina Carác."/>
    <w:basedOn w:val="Tipodeletrapredefinidodopargrafo"/>
    <w:link w:val="Textodenotaaopdepxina"/>
    <w:uiPriority w:val="99"/>
    <w:semiHidden/>
    <w:qFormat/>
    <w:rsid w:val="00F14694"/>
    <w:rPr>
      <w:rFonts w:ascii="Times New Roman" w:eastAsia="Times New Roman" w:hAnsi="Times New Roman" w:cs="Times New Roman"/>
      <w:color w:val="00000A"/>
      <w:szCs w:val="20"/>
      <w:lang w:val="gl-ES" w:eastAsia="es-ES" w:bidi="ar-SA"/>
    </w:rPr>
  </w:style>
  <w:style w:type="character" w:customStyle="1" w:styleId="Ancladenotaalpie">
    <w:name w:val="Ancla de nota al pie"/>
    <w:rPr>
      <w:vertAlign w:val="superscript"/>
    </w:rPr>
  </w:style>
  <w:style w:type="character" w:customStyle="1" w:styleId="ListLabel8">
    <w:name w:val="ListLabel 8"/>
    <w:qFormat/>
    <w:rPr>
      <w:rFonts w:cs="Arial"/>
      <w:sz w:val="20"/>
    </w:rPr>
  </w:style>
  <w:style w:type="character" w:customStyle="1" w:styleId="ListLabel9">
    <w:name w:val="ListLabel 9"/>
    <w:qFormat/>
    <w:rPr>
      <w:rFonts w:cs="Arial"/>
    </w:rPr>
  </w:style>
  <w:style w:type="character" w:customStyle="1" w:styleId="ListLabel10">
    <w:name w:val="ListLabel 10"/>
    <w:qFormat/>
    <w:rPr>
      <w:rFonts w:cs="Arial"/>
      <w:sz w:val="18"/>
    </w:rPr>
  </w:style>
  <w:style w:type="paragraph" w:styleId="Ttulo">
    <w:name w:val="Title"/>
    <w:basedOn w:val="Normal"/>
    <w:next w:val="Textodocorpo"/>
    <w:qFormat/>
    <w:pPr>
      <w:keepNext/>
      <w:spacing w:before="240" w:after="120"/>
    </w:pPr>
    <w:rPr>
      <w:rFonts w:ascii="Liberation Sans" w:eastAsia="Microsoft YaHei" w:hAnsi="Liberation Sans" w:cs="Mangal"/>
      <w:sz w:val="28"/>
      <w:szCs w:val="28"/>
    </w:rPr>
  </w:style>
  <w:style w:type="paragraph" w:styleId="Textodocorpo">
    <w:name w:val="Body Text"/>
    <w:basedOn w:val="Normal"/>
    <w:link w:val="TextodocorpoCarc"/>
    <w:rsid w:val="00B22B7B"/>
    <w:pPr>
      <w:jc w:val="both"/>
    </w:pPr>
  </w:style>
  <w:style w:type="paragraph" w:styleId="Lista">
    <w:name w:val="List"/>
    <w:basedOn w:val="Textodocorpo"/>
    <w:rPr>
      <w:rFonts w:cs="Mangal"/>
    </w:rPr>
  </w:style>
  <w:style w:type="paragraph" w:styleId="L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styleId="Cabeceira">
    <w:name w:val="header"/>
    <w:basedOn w:val="Normal"/>
    <w:link w:val="CabeceiraCarc"/>
    <w:rsid w:val="00B22B7B"/>
    <w:pPr>
      <w:tabs>
        <w:tab w:val="center" w:pos="4252"/>
        <w:tab w:val="right" w:pos="8504"/>
      </w:tabs>
    </w:pPr>
  </w:style>
  <w:style w:type="paragraph" w:styleId="Pdepxina">
    <w:name w:val="footer"/>
    <w:basedOn w:val="Normal"/>
    <w:link w:val="PdepxinaCarc"/>
    <w:uiPriority w:val="99"/>
    <w:rsid w:val="00B22B7B"/>
    <w:pPr>
      <w:tabs>
        <w:tab w:val="center" w:pos="4252"/>
        <w:tab w:val="right" w:pos="8504"/>
      </w:tabs>
    </w:pPr>
  </w:style>
  <w:style w:type="paragraph" w:styleId="Normalweb">
    <w:name w:val="Normal (Web)"/>
    <w:basedOn w:val="Normal"/>
    <w:uiPriority w:val="99"/>
    <w:unhideWhenUsed/>
    <w:qFormat/>
    <w:rsid w:val="00B22B7B"/>
    <w:pPr>
      <w:spacing w:beforeAutospacing="1" w:afterAutospacing="1"/>
      <w:jc w:val="both"/>
    </w:pPr>
    <w:rPr>
      <w:rFonts w:ascii="Verdana" w:hAnsi="Verdana"/>
      <w:sz w:val="11"/>
      <w:szCs w:val="11"/>
      <w:lang w:val="es-ES"/>
    </w:rPr>
  </w:style>
  <w:style w:type="paragraph" w:styleId="Textodeglobo">
    <w:name w:val="Balloon Text"/>
    <w:basedOn w:val="Normal"/>
    <w:link w:val="TextodegloboCarc"/>
    <w:uiPriority w:val="99"/>
    <w:semiHidden/>
    <w:unhideWhenUsed/>
    <w:qFormat/>
    <w:rsid w:val="00173411"/>
    <w:rPr>
      <w:rFonts w:ascii="Lucida Grande" w:hAnsi="Lucida Grande"/>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style>
  <w:style w:type="paragraph" w:styleId="Pargrafodelista">
    <w:name w:val="List Paragraph"/>
    <w:basedOn w:val="Normal"/>
    <w:qFormat/>
    <w:pPr>
      <w:ind w:left="720"/>
      <w:contextualSpacing/>
    </w:pPr>
    <w:rPr>
      <w:lang w:eastAsia="ar-SA"/>
    </w:rPr>
  </w:style>
  <w:style w:type="paragraph" w:styleId="Sangra2dotextoprincipal">
    <w:name w:val="Body Text Indent 2"/>
    <w:basedOn w:val="Normal"/>
    <w:qFormat/>
    <w:pPr>
      <w:spacing w:after="120" w:line="480" w:lineRule="auto"/>
      <w:ind w:left="283"/>
    </w:pPr>
  </w:style>
  <w:style w:type="paragraph" w:styleId="Textoprincipal2">
    <w:name w:val="Body Text 2"/>
    <w:basedOn w:val="Normal"/>
    <w:qFormat/>
    <w:pPr>
      <w:spacing w:after="120" w:line="480" w:lineRule="auto"/>
    </w:pPr>
  </w:style>
  <w:style w:type="paragraph" w:styleId="Sangradotextoprincipal">
    <w:name w:val="Body Text Indent"/>
    <w:basedOn w:val="Normal"/>
    <w:pPr>
      <w:spacing w:after="120"/>
      <w:ind w:left="283"/>
    </w:pPr>
  </w:style>
  <w:style w:type="paragraph" w:customStyle="1" w:styleId="Encabezamiento">
    <w:name w:val="Encabezamiento"/>
    <w:basedOn w:val="Normal"/>
    <w:qFormat/>
    <w:pPr>
      <w:tabs>
        <w:tab w:val="center" w:pos="4252"/>
        <w:tab w:val="right" w:pos="8504"/>
      </w:tabs>
    </w:pPr>
  </w:style>
  <w:style w:type="paragraph" w:customStyle="1" w:styleId="Pie">
    <w:name w:val="Pie"/>
    <w:basedOn w:val="Normal"/>
    <w:qFormat/>
    <w:pPr>
      <w:suppressLineNumbers/>
      <w:spacing w:before="120" w:after="120"/>
    </w:pPr>
    <w:rPr>
      <w:rFonts w:cs="Mangal"/>
      <w:i/>
      <w:iCs/>
    </w:rPr>
  </w:style>
  <w:style w:type="paragraph" w:customStyle="1" w:styleId="Encabezado5">
    <w:name w:val="Encabezado 5"/>
    <w:basedOn w:val="Normal"/>
    <w:next w:val="Normal"/>
    <w:qFormat/>
    <w:pPr>
      <w:spacing w:before="240" w:after="60"/>
      <w:outlineLvl w:val="4"/>
    </w:pPr>
    <w:rPr>
      <w:b/>
      <w:bCs/>
      <w:i/>
      <w:iCs/>
      <w:sz w:val="26"/>
      <w:szCs w:val="26"/>
      <w:lang w:eastAsia="gl-ES"/>
    </w:rPr>
  </w:style>
  <w:style w:type="paragraph" w:customStyle="1" w:styleId="Encabezado4">
    <w:name w:val="Encabezado 4"/>
    <w:basedOn w:val="Normal"/>
    <w:next w:val="Normal"/>
    <w:qFormat/>
    <w:pPr>
      <w:keepNext/>
      <w:spacing w:before="240" w:after="60"/>
      <w:outlineLvl w:val="3"/>
    </w:pPr>
    <w:rPr>
      <w:b/>
      <w:bCs/>
      <w:sz w:val="28"/>
      <w:szCs w:val="28"/>
    </w:rPr>
  </w:style>
  <w:style w:type="paragraph" w:customStyle="1" w:styleId="Encabezado3">
    <w:name w:val="Encabezado 3"/>
    <w:basedOn w:val="Normal"/>
    <w:next w:val="Normal"/>
    <w:qFormat/>
    <w:pPr>
      <w:keepNext/>
      <w:jc w:val="both"/>
      <w:outlineLvl w:val="2"/>
    </w:pPr>
    <w:rPr>
      <w:rFonts w:ascii="Garamond" w:hAnsi="Garamond"/>
      <w:sz w:val="28"/>
      <w:szCs w:val="20"/>
      <w:lang w:val="es-ES" w:eastAsia="gl-ES"/>
    </w:rPr>
  </w:style>
  <w:style w:type="paragraph" w:customStyle="1" w:styleId="Encabezado1">
    <w:name w:val="Encabezado 1"/>
    <w:basedOn w:val="Normal"/>
    <w:next w:val="Normal"/>
    <w:qFormat/>
    <w:pPr>
      <w:keepNext/>
      <w:spacing w:before="240" w:after="60"/>
      <w:outlineLvl w:val="0"/>
    </w:pPr>
    <w:rPr>
      <w:rFonts w:ascii="Arial" w:hAnsi="Arial" w:cs="Arial"/>
      <w:b/>
      <w:bCs/>
      <w:sz w:val="32"/>
      <w:szCs w:val="32"/>
    </w:rPr>
  </w:style>
  <w:style w:type="paragraph" w:customStyle="1" w:styleId="Standard">
    <w:name w:val="Standard"/>
    <w:qFormat/>
    <w:pPr>
      <w:suppressAutoHyphens/>
      <w:textAlignment w:val="baseline"/>
    </w:pPr>
    <w:rPr>
      <w:rFonts w:ascii="Liberation Serif;Times New Roma" w:eastAsia="SimSun;宋体" w:hAnsi="Liberation Serif;Times New Roma" w:cs="Mangal;Liberation Mono"/>
      <w:color w:val="00000A"/>
      <w:sz w:val="24"/>
      <w:lang w:val="en-US"/>
    </w:rPr>
  </w:style>
  <w:style w:type="paragraph" w:customStyle="1" w:styleId="western">
    <w:name w:val="western"/>
    <w:basedOn w:val="Normal"/>
    <w:qFormat/>
    <w:pPr>
      <w:spacing w:before="280"/>
      <w:jc w:val="both"/>
    </w:pPr>
    <w:rPr>
      <w:lang w:val="es-ES"/>
    </w:rPr>
  </w:style>
  <w:style w:type="paragraph" w:customStyle="1" w:styleId="Textonotapie1">
    <w:name w:val="Texto nota pie1"/>
    <w:basedOn w:val="Normal"/>
    <w:qFormat/>
    <w:rPr>
      <w:sz w:val="20"/>
      <w:szCs w:val="18"/>
    </w:rPr>
  </w:style>
  <w:style w:type="paragraph" w:customStyle="1" w:styleId="EndnoteSymbol">
    <w:name w:val="Endnote Symbol"/>
    <w:basedOn w:val="Normal"/>
    <w:qFormat/>
    <w:rPr>
      <w:sz w:val="20"/>
      <w:szCs w:val="18"/>
    </w:rPr>
  </w:style>
  <w:style w:type="paragraph" w:customStyle="1" w:styleId="Encabezadodelatabla">
    <w:name w:val="Encabezado de la tabla"/>
    <w:basedOn w:val="Contenidodelatabla"/>
    <w:qFormat/>
    <w:pPr>
      <w:jc w:val="center"/>
    </w:pPr>
    <w:rPr>
      <w:b/>
      <w:bCs/>
    </w:rPr>
  </w:style>
  <w:style w:type="paragraph" w:customStyle="1" w:styleId="Epgrafe1">
    <w:name w:val="Epígrafe1"/>
    <w:basedOn w:val="Standard"/>
    <w:qFormat/>
    <w:pPr>
      <w:suppressLineNumbers/>
      <w:spacing w:before="120" w:after="120"/>
    </w:pPr>
    <w:rPr>
      <w:i/>
      <w:iCs/>
    </w:rPr>
  </w:style>
  <w:style w:type="paragraph" w:customStyle="1" w:styleId="Epgrafe2">
    <w:name w:val="Epígrafe2"/>
    <w:basedOn w:val="Normal"/>
    <w:qFormat/>
    <w:pPr>
      <w:suppressLineNumbers/>
      <w:spacing w:before="120" w:after="120"/>
    </w:pPr>
    <w:rPr>
      <w:i/>
      <w:iCs/>
    </w:rPr>
  </w:style>
  <w:style w:type="paragraph" w:customStyle="1" w:styleId="Ttulo2">
    <w:name w:val="Título2"/>
    <w:basedOn w:val="Normal"/>
    <w:qFormat/>
    <w:pPr>
      <w:keepNext/>
      <w:spacing w:before="240" w:after="120"/>
    </w:pPr>
    <w:rPr>
      <w:rFonts w:ascii="Liberation Sans;Arial" w:eastAsia="Microsoft YaHei" w:hAnsi="Liberation Sans;Arial"/>
      <w:sz w:val="28"/>
      <w:szCs w:val="28"/>
    </w:rPr>
  </w:style>
  <w:style w:type="paragraph" w:customStyle="1" w:styleId="Textbody">
    <w:name w:val="Text body"/>
    <w:basedOn w:val="Standard"/>
    <w:qFormat/>
    <w:pPr>
      <w:spacing w:after="140" w:line="288" w:lineRule="auto"/>
    </w:pPr>
  </w:style>
  <w:style w:type="paragraph" w:customStyle="1" w:styleId="Textoindependiente1">
    <w:name w:val="Texto independiente1"/>
    <w:basedOn w:val="Normal"/>
    <w:qFormat/>
    <w:pPr>
      <w:spacing w:after="140" w:line="288" w:lineRule="auto"/>
    </w:pPr>
  </w:style>
  <w:style w:type="paragraph" w:customStyle="1" w:styleId="Ttulo1">
    <w:name w:val="Título1"/>
    <w:basedOn w:val="Normal"/>
    <w:qFormat/>
    <w:pPr>
      <w:keepNext/>
      <w:spacing w:before="240" w:after="120"/>
    </w:pPr>
    <w:rPr>
      <w:rFonts w:ascii="Liberation Sans;Arial" w:eastAsia="Microsoft YaHei" w:hAnsi="Liberation Sans;Arial"/>
      <w:sz w:val="28"/>
      <w:szCs w:val="28"/>
    </w:rPr>
  </w:style>
  <w:style w:type="paragraph" w:customStyle="1" w:styleId="Contidodomarco">
    <w:name w:val="Contido do marco"/>
    <w:basedOn w:val="Normal"/>
    <w:qFormat/>
  </w:style>
  <w:style w:type="paragraph" w:customStyle="1" w:styleId="Contidodetboa">
    <w:name w:val="Contido de táboa"/>
    <w:basedOn w:val="Normal"/>
    <w:qFormat/>
  </w:style>
  <w:style w:type="paragraph" w:customStyle="1" w:styleId="Ttulodetboa">
    <w:name w:val="Título de táboa"/>
    <w:basedOn w:val="Contidodetboa"/>
    <w:qFormat/>
  </w:style>
  <w:style w:type="paragraph" w:customStyle="1" w:styleId="msonormal0">
    <w:name w:val="msonormal"/>
    <w:basedOn w:val="Normal"/>
    <w:qFormat/>
    <w:rsid w:val="00600AA1"/>
    <w:pPr>
      <w:spacing w:beforeAutospacing="1" w:afterAutospacing="1"/>
    </w:pPr>
    <w:rPr>
      <w:color w:val="auto"/>
      <w:lang w:eastAsia="gl-ES"/>
    </w:rPr>
  </w:style>
  <w:style w:type="paragraph" w:customStyle="1" w:styleId="font5">
    <w:name w:val="font5"/>
    <w:basedOn w:val="Normal"/>
    <w:qFormat/>
    <w:rsid w:val="00600AA1"/>
    <w:pPr>
      <w:spacing w:beforeAutospacing="1" w:afterAutospacing="1"/>
    </w:pPr>
    <w:rPr>
      <w:rFonts w:ascii="Tahoma" w:hAnsi="Tahoma" w:cs="Tahoma"/>
      <w:color w:val="000000"/>
      <w:sz w:val="18"/>
      <w:szCs w:val="18"/>
      <w:lang w:eastAsia="gl-ES"/>
    </w:rPr>
  </w:style>
  <w:style w:type="paragraph" w:customStyle="1" w:styleId="font6">
    <w:name w:val="font6"/>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font7">
    <w:name w:val="font7"/>
    <w:basedOn w:val="Normal"/>
    <w:qFormat/>
    <w:rsid w:val="00600AA1"/>
    <w:pPr>
      <w:spacing w:beforeAutospacing="1" w:afterAutospacing="1"/>
    </w:pPr>
    <w:rPr>
      <w:rFonts w:ascii="Tahoma" w:hAnsi="Tahoma" w:cs="Tahoma"/>
      <w:color w:val="000000"/>
      <w:sz w:val="18"/>
      <w:szCs w:val="18"/>
      <w:lang w:eastAsia="gl-ES"/>
    </w:rPr>
  </w:style>
  <w:style w:type="paragraph" w:customStyle="1" w:styleId="font8">
    <w:name w:val="font8"/>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xl65">
    <w:name w:val="xl65"/>
    <w:basedOn w:val="Normal"/>
    <w:qFormat/>
    <w:rsid w:val="00600AA1"/>
    <w:pPr>
      <w:spacing w:beforeAutospacing="1" w:afterAutospacing="1"/>
      <w:jc w:val="center"/>
    </w:pPr>
    <w:rPr>
      <w:color w:val="auto"/>
      <w:lang w:eastAsia="gl-ES"/>
    </w:rPr>
  </w:style>
  <w:style w:type="paragraph" w:customStyle="1" w:styleId="xl66">
    <w:name w:val="xl66"/>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67">
    <w:name w:val="xl67"/>
    <w:basedOn w:val="Normal"/>
    <w:qFormat/>
    <w:rsid w:val="00600AA1"/>
    <w:pPr>
      <w:pBdr>
        <w:top w:val="single" w:sz="4" w:space="0" w:color="000000"/>
        <w:left w:val="single" w:sz="4" w:space="0" w:color="000000"/>
        <w:bottom w:val="single" w:sz="4" w:space="0" w:color="000000"/>
      </w:pBdr>
      <w:spacing w:beforeAutospacing="1" w:afterAutospacing="1"/>
    </w:pPr>
    <w:rPr>
      <w:color w:val="auto"/>
      <w:lang w:eastAsia="gl-ES"/>
    </w:rPr>
  </w:style>
  <w:style w:type="paragraph" w:customStyle="1" w:styleId="xl68">
    <w:name w:val="xl68"/>
    <w:basedOn w:val="Normal"/>
    <w:qFormat/>
    <w:rsid w:val="00600AA1"/>
    <w:pPr>
      <w:pBdr>
        <w:top w:val="single" w:sz="4" w:space="0" w:color="000000"/>
        <w:bottom w:val="single" w:sz="4" w:space="0" w:color="000000"/>
      </w:pBdr>
      <w:spacing w:beforeAutospacing="1" w:afterAutospacing="1"/>
    </w:pPr>
    <w:rPr>
      <w:color w:val="auto"/>
      <w:lang w:eastAsia="gl-ES"/>
    </w:rPr>
  </w:style>
  <w:style w:type="paragraph" w:customStyle="1" w:styleId="xl69">
    <w:name w:val="xl69"/>
    <w:basedOn w:val="Normal"/>
    <w:qFormat/>
    <w:rsid w:val="00600AA1"/>
    <w:pPr>
      <w:pBdr>
        <w:top w:val="single" w:sz="4" w:space="0" w:color="000000"/>
        <w:bottom w:val="single" w:sz="4" w:space="0" w:color="000000"/>
      </w:pBdr>
      <w:spacing w:beforeAutospacing="1" w:afterAutospacing="1"/>
    </w:pPr>
    <w:rPr>
      <w:color w:val="0563C1"/>
      <w:u w:val="single"/>
      <w:lang w:eastAsia="gl-ES"/>
    </w:rPr>
  </w:style>
  <w:style w:type="paragraph" w:customStyle="1" w:styleId="xl70">
    <w:name w:val="xl70"/>
    <w:basedOn w:val="Normal"/>
    <w:qFormat/>
    <w:rsid w:val="00600AA1"/>
    <w:pPr>
      <w:pBdr>
        <w:top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1">
    <w:name w:val="xl71"/>
    <w:basedOn w:val="Normal"/>
    <w:qFormat/>
    <w:rsid w:val="00600AA1"/>
    <w:pPr>
      <w:pBdr>
        <w:top w:val="single" w:sz="4" w:space="0" w:color="000000"/>
        <w:bottom w:val="single" w:sz="4" w:space="0" w:color="000000"/>
      </w:pBdr>
      <w:shd w:val="clear" w:color="000000" w:fill="FFFFFF"/>
      <w:spacing w:beforeAutospacing="1" w:afterAutospacing="1"/>
    </w:pPr>
    <w:rPr>
      <w:color w:val="auto"/>
      <w:lang w:eastAsia="gl-ES"/>
    </w:rPr>
  </w:style>
  <w:style w:type="paragraph" w:customStyle="1" w:styleId="xl72">
    <w:name w:val="xl72"/>
    <w:basedOn w:val="Normal"/>
    <w:qFormat/>
    <w:rsid w:val="00600AA1"/>
    <w:pPr>
      <w:pBdr>
        <w:top w:val="single" w:sz="4" w:space="0" w:color="000000"/>
        <w:left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3">
    <w:name w:val="xl73"/>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74">
    <w:name w:val="xl74"/>
    <w:basedOn w:val="Normal"/>
    <w:qFormat/>
    <w:rsid w:val="00600AA1"/>
    <w:pPr>
      <w:pBdr>
        <w:top w:val="single" w:sz="8" w:space="0" w:color="000000"/>
        <w:left w:val="single" w:sz="8" w:space="0" w:color="000000"/>
        <w:right w:val="single" w:sz="4" w:space="0" w:color="000000"/>
      </w:pBdr>
      <w:shd w:val="clear" w:color="000000" w:fill="92D050"/>
      <w:spacing w:beforeAutospacing="1" w:afterAutospacing="1"/>
    </w:pPr>
    <w:rPr>
      <w:b/>
      <w:bCs/>
      <w:color w:val="auto"/>
      <w:lang w:eastAsia="gl-ES"/>
    </w:rPr>
  </w:style>
  <w:style w:type="paragraph" w:customStyle="1" w:styleId="xl75">
    <w:name w:val="xl75"/>
    <w:basedOn w:val="Normal"/>
    <w:qFormat/>
    <w:rsid w:val="00600AA1"/>
    <w:pPr>
      <w:pBdr>
        <w:top w:val="single" w:sz="8" w:space="0" w:color="000000"/>
        <w:right w:val="single" w:sz="4" w:space="0" w:color="000000"/>
      </w:pBdr>
      <w:shd w:val="clear" w:color="000000" w:fill="92D050"/>
      <w:spacing w:beforeAutospacing="1" w:afterAutospacing="1"/>
      <w:jc w:val="center"/>
    </w:pPr>
    <w:rPr>
      <w:b/>
      <w:bCs/>
      <w:color w:val="auto"/>
      <w:lang w:eastAsia="gl-ES"/>
    </w:rPr>
  </w:style>
  <w:style w:type="paragraph" w:customStyle="1" w:styleId="xl76">
    <w:name w:val="xl76"/>
    <w:basedOn w:val="Normal"/>
    <w:qFormat/>
    <w:rsid w:val="00600AA1"/>
    <w:pPr>
      <w:pBdr>
        <w:top w:val="single" w:sz="8" w:space="0" w:color="000000"/>
        <w:left w:val="single" w:sz="4" w:space="0" w:color="000000"/>
        <w:right w:val="single" w:sz="4" w:space="0" w:color="000000"/>
      </w:pBdr>
      <w:shd w:val="clear" w:color="000000" w:fill="92D050"/>
      <w:spacing w:beforeAutospacing="1" w:afterAutospacing="1"/>
    </w:pPr>
    <w:rPr>
      <w:b/>
      <w:bCs/>
      <w:color w:val="auto"/>
      <w:lang w:eastAsia="gl-ES"/>
    </w:rPr>
  </w:style>
  <w:style w:type="paragraph" w:customStyle="1" w:styleId="xl77">
    <w:name w:val="xl77"/>
    <w:basedOn w:val="Normal"/>
    <w:qFormat/>
    <w:rsid w:val="00600AA1"/>
    <w:pPr>
      <w:pBdr>
        <w:top w:val="single" w:sz="8" w:space="0" w:color="000000"/>
        <w:left w:val="single" w:sz="4" w:space="0" w:color="000000"/>
      </w:pBdr>
      <w:shd w:val="clear" w:color="000000" w:fill="92D050"/>
      <w:spacing w:beforeAutospacing="1" w:afterAutospacing="1"/>
    </w:pPr>
    <w:rPr>
      <w:b/>
      <w:bCs/>
      <w:color w:val="auto"/>
      <w:lang w:eastAsia="gl-ES"/>
    </w:rPr>
  </w:style>
  <w:style w:type="paragraph" w:customStyle="1" w:styleId="xl78">
    <w:name w:val="xl78"/>
    <w:basedOn w:val="Normal"/>
    <w:qFormat/>
    <w:rsid w:val="00600AA1"/>
    <w:pPr>
      <w:spacing w:beforeAutospacing="1" w:afterAutospacing="1"/>
    </w:pPr>
    <w:rPr>
      <w:color w:val="0563C1"/>
      <w:u w:val="single"/>
      <w:lang w:eastAsia="gl-ES"/>
    </w:rPr>
  </w:style>
  <w:style w:type="paragraph" w:customStyle="1" w:styleId="xl79">
    <w:name w:val="xl79"/>
    <w:basedOn w:val="Normal"/>
    <w:qFormat/>
    <w:rsid w:val="00600AA1"/>
    <w:pPr>
      <w:pBdr>
        <w:top w:val="single" w:sz="8" w:space="0" w:color="000000"/>
        <w:left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0">
    <w:name w:val="xl80"/>
    <w:basedOn w:val="Normal"/>
    <w:qFormat/>
    <w:rsid w:val="00600AA1"/>
    <w:pPr>
      <w:pBdr>
        <w:top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1">
    <w:name w:val="xl81"/>
    <w:basedOn w:val="Normal"/>
    <w:qFormat/>
    <w:rsid w:val="00600AA1"/>
    <w:pPr>
      <w:pBdr>
        <w:top w:val="single" w:sz="8" w:space="0" w:color="000000"/>
        <w:left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2">
    <w:name w:val="xl82"/>
    <w:basedOn w:val="Normal"/>
    <w:qFormat/>
    <w:rsid w:val="00600AA1"/>
    <w:pPr>
      <w:pBdr>
        <w:top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3">
    <w:name w:val="xl83"/>
    <w:basedOn w:val="Normal"/>
    <w:qFormat/>
    <w:rsid w:val="00600AA1"/>
    <w:pPr>
      <w:pBdr>
        <w:top w:val="single" w:sz="8" w:space="0" w:color="000000"/>
        <w:bottom w:val="single" w:sz="8" w:space="0" w:color="000000"/>
        <w:right w:val="single" w:sz="8" w:space="0" w:color="000000"/>
      </w:pBdr>
      <w:shd w:val="clear" w:color="000000" w:fill="DDEBF7"/>
      <w:spacing w:beforeAutospacing="1" w:afterAutospacing="1"/>
      <w:jc w:val="center"/>
    </w:pPr>
    <w:rPr>
      <w:color w:val="auto"/>
      <w:lang w:eastAsia="gl-ES"/>
    </w:rPr>
  </w:style>
  <w:style w:type="paragraph" w:styleId="Textodenotaaopdepxina">
    <w:name w:val="footnote text"/>
    <w:basedOn w:val="Normal"/>
    <w:link w:val="TextodenotaaopdepxinaCarc"/>
    <w:uiPriority w:val="99"/>
    <w:semiHidden/>
    <w:unhideWhenUsed/>
    <w:rsid w:val="00F14694"/>
    <w:rPr>
      <w:sz w:val="20"/>
      <w:szCs w:val="20"/>
    </w:rPr>
  </w:style>
  <w:style w:type="paragraph" w:customStyle="1" w:styleId="xl87">
    <w:name w:val="xl87"/>
    <w:basedOn w:val="Normal"/>
    <w:qFormat/>
    <w:rsid w:val="00D41160"/>
    <w:pPr>
      <w:spacing w:beforeAutospacing="1" w:afterAutospacing="1"/>
    </w:pPr>
    <w:rPr>
      <w:rFonts w:ascii="Xunta Sans" w:hAnsi="Xunta Sans"/>
      <w:color w:val="auto"/>
      <w:sz w:val="20"/>
      <w:szCs w:val="20"/>
      <w:lang w:eastAsia="gl-ES"/>
    </w:rPr>
  </w:style>
  <w:style w:type="paragraph" w:customStyle="1" w:styleId="xl88">
    <w:name w:val="xl88"/>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color w:val="auto"/>
      <w:sz w:val="20"/>
      <w:szCs w:val="20"/>
      <w:lang w:eastAsia="gl-ES"/>
    </w:rPr>
  </w:style>
  <w:style w:type="paragraph" w:customStyle="1" w:styleId="xl89">
    <w:name w:val="xl89"/>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color w:val="auto"/>
      <w:sz w:val="20"/>
      <w:szCs w:val="20"/>
      <w:lang w:eastAsia="gl-ES"/>
    </w:rPr>
  </w:style>
  <w:style w:type="paragraph" w:customStyle="1" w:styleId="xl90">
    <w:name w:val="xl90"/>
    <w:basedOn w:val="Normal"/>
    <w:qFormat/>
    <w:rsid w:val="00D41160"/>
    <w:pPr>
      <w:pBdr>
        <w:top w:val="single" w:sz="4" w:space="0" w:color="000000"/>
        <w:left w:val="single" w:sz="4" w:space="0" w:color="000000"/>
        <w:bottom w:val="single" w:sz="4" w:space="0" w:color="000000"/>
        <w:right w:val="single" w:sz="4" w:space="0" w:color="000000"/>
      </w:pBdr>
      <w:shd w:val="clear" w:color="FFF200" w:fill="FFF200"/>
      <w:spacing w:beforeAutospacing="1" w:afterAutospacing="1"/>
      <w:jc w:val="center"/>
    </w:pPr>
    <w:rPr>
      <w:rFonts w:ascii="Xunta Sans" w:hAnsi="Xunta Sans"/>
      <w:color w:val="auto"/>
      <w:sz w:val="20"/>
      <w:szCs w:val="20"/>
      <w:lang w:eastAsia="gl-ES"/>
    </w:rPr>
  </w:style>
  <w:style w:type="paragraph" w:customStyle="1" w:styleId="xl91">
    <w:name w:val="xl91"/>
    <w:basedOn w:val="Normal"/>
    <w:qFormat/>
    <w:rsid w:val="00D41160"/>
    <w:pPr>
      <w:pBdr>
        <w:top w:val="single" w:sz="4" w:space="0" w:color="000000"/>
        <w:left w:val="single" w:sz="4" w:space="0" w:color="000000"/>
        <w:bottom w:val="single" w:sz="4" w:space="0" w:color="000000"/>
        <w:right w:val="single" w:sz="4" w:space="0" w:color="000000"/>
      </w:pBdr>
      <w:shd w:val="clear" w:color="FFFF00" w:fill="FFFF00"/>
      <w:spacing w:beforeAutospacing="1" w:afterAutospacing="1"/>
      <w:jc w:val="center"/>
    </w:pPr>
    <w:rPr>
      <w:rFonts w:ascii="Xunta Sans" w:hAnsi="Xunta Sans"/>
      <w:color w:val="auto"/>
      <w:sz w:val="20"/>
      <w:szCs w:val="20"/>
      <w:lang w:eastAsia="gl-ES"/>
    </w:rPr>
  </w:style>
  <w:style w:type="paragraph" w:customStyle="1" w:styleId="xl92">
    <w:name w:val="xl92"/>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pPr>
    <w:rPr>
      <w:rFonts w:ascii="Xunta Sans" w:hAnsi="Xunta Sans"/>
      <w:color w:val="auto"/>
      <w:sz w:val="20"/>
      <w:szCs w:val="20"/>
      <w:lang w:eastAsia="gl-ES"/>
    </w:rPr>
  </w:style>
  <w:style w:type="paragraph" w:customStyle="1" w:styleId="xl93">
    <w:name w:val="xl93"/>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4">
    <w:name w:val="xl94"/>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5">
    <w:name w:val="xl95"/>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b/>
      <w:bCs/>
      <w:color w:val="auto"/>
      <w:sz w:val="20"/>
      <w:szCs w:val="20"/>
      <w:lang w:eastAsia="gl-ES"/>
    </w:rPr>
  </w:style>
  <w:style w:type="paragraph" w:customStyle="1" w:styleId="xl96">
    <w:name w:val="xl96"/>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b/>
      <w:bCs/>
      <w:color w:val="auto"/>
      <w:sz w:val="20"/>
      <w:szCs w:val="20"/>
      <w:lang w:eastAsia="gl-ES"/>
    </w:rPr>
  </w:style>
  <w:style w:type="numbering" w:customStyle="1" w:styleId="Sinlista1">
    <w:name w:val="Sin lista1"/>
    <w:uiPriority w:val="99"/>
    <w:semiHidden/>
    <w:unhideWhenUsed/>
    <w:qFormat/>
    <w:rsid w:val="00600AA1"/>
  </w:style>
  <w:style w:type="table" w:styleId="Tboacongrade">
    <w:name w:val="Table Grid"/>
    <w:basedOn w:val="Tboanormal"/>
    <w:uiPriority w:val="59"/>
    <w:rsid w:val="00992DD3"/>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A7BB-ECFF-46FC-9B3F-2829AF93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G5 ...</dc:creator>
  <dc:description/>
  <cp:lastModifiedBy>Nuñez Alonso, Francisco Javier</cp:lastModifiedBy>
  <cp:revision>34</cp:revision>
  <cp:lastPrinted>2023-06-07T09:17:00Z</cp:lastPrinted>
  <dcterms:created xsi:type="dcterms:W3CDTF">2021-08-16T14:25:00Z</dcterms:created>
  <dcterms:modified xsi:type="dcterms:W3CDTF">2023-06-07T09:19:00Z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